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E5" w:rsidRPr="0099394D" w:rsidRDefault="00BA4FE5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t>Приложение №1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на участие в аукционе на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право заключения договора аренды земельного участка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(типовая форма, заполняется в двух экземплярах)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FE5" w:rsidRPr="0099394D" w:rsidRDefault="00BA4FE5" w:rsidP="00646DA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2"/>
          <w:szCs w:val="12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ФИО/Наименование претендента 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физических лиц и индивидуальных предпринимателей:</w:t>
      </w:r>
    </w:p>
    <w:p w:rsidR="00BA4FE5" w:rsidRPr="0099394D" w:rsidRDefault="00646DAF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Документ, удостоверяющий </w:t>
      </w:r>
      <w:r w:rsidR="00BA4FE5" w:rsidRPr="0099394D">
        <w:rPr>
          <w:rFonts w:ascii="Times New Roman" w:hAnsi="Times New Roman"/>
          <w:sz w:val="26"/>
          <w:szCs w:val="26"/>
          <w:lang w:eastAsia="ru-RU"/>
        </w:rPr>
        <w:t>личность:__________________________________________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________серия __________, № ________</w:t>
      </w:r>
      <w:r w:rsidR="00646DAF">
        <w:rPr>
          <w:rFonts w:ascii="Times New Roman" w:hAnsi="Times New Roman"/>
          <w:sz w:val="26"/>
          <w:szCs w:val="26"/>
          <w:lang w:eastAsia="ru-RU"/>
        </w:rPr>
        <w:t xml:space="preserve">______, выдан «____» _________ 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_________ г.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кем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 xml:space="preserve"> выдан)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дата рождения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телефон 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регистрации 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проживания_________________________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____________________________ ОГРН 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_____________________________________________________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юридических лиц: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 о государственной регистрации в качестве</w:t>
      </w:r>
      <w:r w:rsidR="00646DAF">
        <w:rPr>
          <w:rFonts w:ascii="Times New Roman" w:hAnsi="Times New Roman"/>
          <w:sz w:val="26"/>
          <w:szCs w:val="26"/>
          <w:lang w:eastAsia="ru-RU"/>
        </w:rPr>
        <w:t xml:space="preserve"> юридического лица 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о внесении в Единый государственный реестр от __________________г.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Основной государственный регистрационный номер 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Государственная регистрация изменений, внесенны</w:t>
      </w:r>
      <w:r w:rsidR="00646DAF">
        <w:rPr>
          <w:rFonts w:ascii="Times New Roman" w:hAnsi="Times New Roman"/>
          <w:sz w:val="26"/>
          <w:szCs w:val="26"/>
          <w:lang w:eastAsia="ru-RU"/>
        </w:rPr>
        <w:t xml:space="preserve">х в учредительные документы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Должность, ФИО руководителя________________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BA4FE5" w:rsidRPr="0099394D" w:rsidRDefault="00646DAF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Юридический адрес</w:t>
      </w:r>
      <w:r w:rsidR="00BA4FE5" w:rsidRPr="0099394D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 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BA4FE5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Факт</w:t>
      </w:r>
      <w:r w:rsidR="00646DAF">
        <w:rPr>
          <w:rFonts w:ascii="Times New Roman" w:hAnsi="Times New Roman"/>
          <w:sz w:val="26"/>
          <w:szCs w:val="26"/>
          <w:lang w:eastAsia="ru-RU"/>
        </w:rPr>
        <w:t>ический адрес 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>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646DAF" w:rsidRPr="0099394D" w:rsidRDefault="00646DAF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ИНН___________________________ КПП ______________________________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Телефон ________________________ Факс 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Банковские реквизиты претендента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(реквизиты для возврата задатка - для физических лиц):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расчетный  счет №__________________________________________________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лицевой счет  №____________________________________________________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в_________________________________________________________________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корр. счет № ______________________________ БИК ____________________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банк</w:t>
      </w:r>
      <w:r w:rsidR="00646DAF">
        <w:rPr>
          <w:rFonts w:ascii="Times New Roman" w:hAnsi="Times New Roman"/>
          <w:sz w:val="26"/>
          <w:szCs w:val="26"/>
          <w:lang w:eastAsia="ru-RU"/>
        </w:rPr>
        <w:t>а ___________________ КПП банка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Представитель претендента 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Действует на основании доверенности № ____________  серия ____________,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удостоверенной «______» ___________________ 20____ г. 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(кем)</w:t>
      </w:r>
    </w:p>
    <w:p w:rsidR="00BA4FE5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Документ, удостоверяющий личность доверенного </w:t>
      </w:r>
      <w:r w:rsidR="00646DAF">
        <w:rPr>
          <w:rFonts w:ascii="Times New Roman" w:hAnsi="Times New Roman"/>
          <w:sz w:val="26"/>
          <w:szCs w:val="26"/>
          <w:lang w:eastAsia="ru-RU"/>
        </w:rPr>
        <w:t>лица _________________________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</w:t>
      </w:r>
    </w:p>
    <w:p w:rsidR="00646DAF" w:rsidRPr="0099394D" w:rsidRDefault="00646DAF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 (наименование документа, серия, номер, дата, кем выдан)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принимая решение об участии в аукционе на право заключения договора аренды земельного участка, расположенного по адресу: 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кадастровым номером __________________________, площадью _____________</w:t>
      </w:r>
      <w:proofErr w:type="spellStart"/>
      <w:r w:rsidRPr="0099394D">
        <w:rPr>
          <w:rFonts w:ascii="Times New Roman" w:hAnsi="Times New Roman"/>
          <w:sz w:val="26"/>
          <w:szCs w:val="26"/>
          <w:lang w:eastAsia="ru-RU"/>
        </w:rPr>
        <w:t>кв.м</w:t>
      </w:r>
      <w:proofErr w:type="spellEnd"/>
      <w:r w:rsidRPr="0099394D">
        <w:rPr>
          <w:rFonts w:ascii="Times New Roman" w:hAnsi="Times New Roman"/>
          <w:sz w:val="26"/>
          <w:szCs w:val="26"/>
          <w:lang w:eastAsia="ru-RU"/>
        </w:rPr>
        <w:t>., с состоянием земельного участка и технической документацией к нему ознакомлены: ____________________________________________</w:t>
      </w:r>
      <w:r w:rsidR="00646DAF"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(подпись и расшифровка)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обязуемся:</w:t>
      </w:r>
    </w:p>
    <w:p w:rsidR="00BA4FE5" w:rsidRPr="00585354" w:rsidRDefault="00646DAF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Соблюдать </w:t>
      </w:r>
      <w:r w:rsidR="00BA4FE5" w:rsidRPr="0099394D">
        <w:rPr>
          <w:rFonts w:ascii="Times New Roman" w:hAnsi="Times New Roman"/>
          <w:sz w:val="26"/>
          <w:szCs w:val="26"/>
          <w:lang w:eastAsia="ru-RU"/>
        </w:rPr>
        <w:t xml:space="preserve">порядок и условия участия в аукционе, определенные информационным сообщением о проведении аукциона, опубликованным на сайте </w:t>
      </w:r>
      <w:r w:rsidR="001C17E4">
        <w:fldChar w:fldCharType="begin"/>
      </w:r>
      <w:r w:rsidR="001C17E4">
        <w:instrText xml:space="preserve"> HYPER</w:instrText>
      </w:r>
      <w:r w:rsidR="001C17E4">
        <w:instrText xml:space="preserve">LINK "http://torgi.gov.ru/" </w:instrText>
      </w:r>
      <w:r w:rsidR="001C17E4">
        <w:fldChar w:fldCharType="separate"/>
      </w:r>
      <w:r w:rsidR="00BA4FE5" w:rsidRPr="008D43DB">
        <w:rPr>
          <w:rStyle w:val="a4"/>
          <w:rFonts w:ascii="Times New Roman" w:hAnsi="Times New Roman"/>
          <w:b/>
          <w:sz w:val="26"/>
          <w:szCs w:val="26"/>
          <w:lang w:eastAsia="ru-RU"/>
        </w:rPr>
        <w:t>http://torgi.gov.ru/</w:t>
      </w:r>
      <w:r w:rsidR="001C17E4">
        <w:rPr>
          <w:rStyle w:val="a4"/>
          <w:rFonts w:ascii="Times New Roman" w:hAnsi="Times New Roman"/>
          <w:b/>
          <w:sz w:val="26"/>
          <w:szCs w:val="26"/>
          <w:lang w:eastAsia="ru-RU"/>
        </w:rPr>
        <w:fldChar w:fldCharType="end"/>
      </w:r>
      <w:r w:rsidR="001C17E4">
        <w:rPr>
          <w:rFonts w:ascii="Times New Roman" w:hAnsi="Times New Roman"/>
          <w:b/>
          <w:sz w:val="26"/>
          <w:szCs w:val="26"/>
          <w:lang w:eastAsia="ru-RU"/>
        </w:rPr>
        <w:t>,</w:t>
      </w:r>
      <w:bookmarkStart w:id="0" w:name="_GoBack"/>
      <w:bookmarkEnd w:id="0"/>
      <w:r w:rsidR="00BA4FE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https</w:t>
      </w:r>
      <w:r w:rsidR="00585354">
        <w:rPr>
          <w:rFonts w:ascii="Times New Roman" w:hAnsi="Times New Roman"/>
          <w:b/>
          <w:color w:val="3131F7"/>
          <w:sz w:val="28"/>
          <w:szCs w:val="28"/>
          <w:u w:val="single"/>
        </w:rPr>
        <w:t>://</w:t>
      </w:r>
      <w:proofErr w:type="spellStart"/>
      <w:r w:rsid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roseltorg</w:t>
      </w:r>
      <w:proofErr w:type="spellEnd"/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</w:rPr>
        <w:t>.</w:t>
      </w:r>
      <w:proofErr w:type="spellStart"/>
      <w:r w:rsid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ru</w:t>
      </w:r>
      <w:proofErr w:type="spellEnd"/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</w:rPr>
        <w:t>/.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2. В случае признания победителем аукциона: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- подписать и представить организатору аукциона договор аренды земельного участка в срок не позднее 30 (тридцати) дней со дня направления проектов договоров аренды земельного участка;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- оплатить за первый год размер аренды земельного участка по договору аренды, заключенному по результатам торгов на право заключения догов</w:t>
      </w:r>
      <w:r w:rsidR="00585354">
        <w:rPr>
          <w:rFonts w:ascii="Times New Roman" w:hAnsi="Times New Roman"/>
          <w:sz w:val="26"/>
          <w:szCs w:val="26"/>
          <w:lang w:eastAsia="ru-RU"/>
        </w:rPr>
        <w:t xml:space="preserve">ора аренды земельного участка, 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единовременным платежом (за вычетом суммы внесенного для участия в аукционе </w:t>
      </w:r>
      <w:r w:rsidRPr="0099394D">
        <w:rPr>
          <w:rFonts w:ascii="Times New Roman" w:hAnsi="Times New Roman"/>
          <w:spacing w:val="-2"/>
          <w:sz w:val="26"/>
          <w:szCs w:val="26"/>
          <w:lang w:eastAsia="ru-RU"/>
        </w:rPr>
        <w:t>задатка, который засчитывается в сумму размера аренды земельного участка по договору аренды)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в течение 10 (десяти) рабочих дней со дня заключения договора аренды;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9394D">
        <w:rPr>
          <w:rFonts w:ascii="Times New Roman" w:hAnsi="Times New Roman"/>
          <w:sz w:val="26"/>
          <w:szCs w:val="26"/>
          <w:lang w:eastAsia="ru-RU"/>
        </w:rPr>
        <w:t>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</w:p>
    <w:p w:rsidR="00BA4FE5" w:rsidRPr="00585354" w:rsidRDefault="00BA4FE5" w:rsidP="005853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3131F7"/>
          <w:sz w:val="28"/>
          <w:szCs w:val="28"/>
          <w:u w:val="single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hyperlink r:id="rId5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http://torgi.gov.ru/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</w:rPr>
        <w:t xml:space="preserve">  </w:t>
      </w:r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https</w:t>
      </w:r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</w:rPr>
        <w:t>://</w:t>
      </w:r>
      <w:proofErr w:type="spellStart"/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roseltorg</w:t>
      </w:r>
      <w:proofErr w:type="spellEnd"/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</w:rPr>
        <w:t>.</w:t>
      </w:r>
      <w:proofErr w:type="spellStart"/>
      <w:r w:rsidR="00585354" w:rsidRPr="00585354">
        <w:rPr>
          <w:rFonts w:ascii="Times New Roman" w:hAnsi="Times New Roman"/>
          <w:b/>
          <w:color w:val="3131F7"/>
          <w:sz w:val="28"/>
          <w:szCs w:val="28"/>
          <w:u w:val="single"/>
          <w:lang w:val="en-US"/>
        </w:rPr>
        <w:t>ru</w:t>
      </w:r>
      <w:proofErr w:type="spellEnd"/>
      <w:r w:rsidR="00585354">
        <w:rPr>
          <w:rFonts w:ascii="Times New Roman" w:hAnsi="Times New Roman"/>
          <w:b/>
          <w:color w:val="3131F7"/>
          <w:sz w:val="28"/>
          <w:szCs w:val="28"/>
          <w:u w:val="single"/>
        </w:rPr>
        <w:t>/</w:t>
      </w:r>
      <w:r w:rsidR="00DF2CD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Настоящей заявкой Претендент подтверждает свое согласие на выполнение указанных условий и требований.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Претендент ознакомлен со всеми сведениями о предмете аукциона и документами, касающимися проведения аукциона на право заключения договора аренды земельного участка и претензий не имеет.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94D">
        <w:rPr>
          <w:rFonts w:ascii="Times New Roman" w:hAnsi="Times New Roman"/>
          <w:sz w:val="28"/>
          <w:szCs w:val="28"/>
          <w:lang w:eastAsia="ru-RU"/>
        </w:rPr>
        <w:tab/>
        <w:t xml:space="preserve">Достоверность и полноту сведений, указанных в заявлении, подтверждаю, даю согласие на обработку и передачу моих персональных </w:t>
      </w:r>
      <w:r w:rsidRPr="0099394D">
        <w:rPr>
          <w:rFonts w:ascii="Times New Roman" w:hAnsi="Times New Roman"/>
          <w:sz w:val="28"/>
          <w:szCs w:val="28"/>
          <w:lang w:eastAsia="ru-RU"/>
        </w:rPr>
        <w:lastRenderedPageBreak/>
        <w:t>данных в уполномоченные органы согласно Федеральному закону от 27.07.2006 № 152-ФЗ «О персональных данных».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Подпись Претендента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его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полномочного представителя)   ______________ (___________________)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   М.П.                                                                                 "___" ___________ 202__г.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Заявка принята: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«____» ___________ 202__г.  ___ ч. ___ мин. под № __________</w:t>
      </w:r>
    </w:p>
    <w:p w:rsidR="00BA4FE5" w:rsidRPr="0099394D" w:rsidRDefault="00BA4FE5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54" w:rsidRDefault="00585354" w:rsidP="005853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FE5" w:rsidRPr="0099394D" w:rsidRDefault="00BA4FE5" w:rsidP="005853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прием заявок: </w:t>
      </w:r>
      <w:r w:rsidRPr="0099394D">
        <w:rPr>
          <w:rFonts w:ascii="Courier New" w:hAnsi="Courier New" w:cs="Courier New"/>
          <w:sz w:val="26"/>
          <w:szCs w:val="26"/>
          <w:lang w:eastAsia="ru-RU"/>
        </w:rPr>
        <w:t>_________________(_______________)</w:t>
      </w:r>
    </w:p>
    <w:p w:rsidR="00BA4FE5" w:rsidRDefault="00BA4FE5"/>
    <w:sectPr w:rsidR="00BA4FE5" w:rsidSect="00646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C"/>
    <w:rsid w:val="00010C7C"/>
    <w:rsid w:val="000625C9"/>
    <w:rsid w:val="0009218A"/>
    <w:rsid w:val="00120CA0"/>
    <w:rsid w:val="00193A15"/>
    <w:rsid w:val="001A586B"/>
    <w:rsid w:val="001C17E4"/>
    <w:rsid w:val="00237CC5"/>
    <w:rsid w:val="00242BBF"/>
    <w:rsid w:val="002D4F9E"/>
    <w:rsid w:val="00317387"/>
    <w:rsid w:val="00321058"/>
    <w:rsid w:val="00324137"/>
    <w:rsid w:val="00343ADC"/>
    <w:rsid w:val="003F3732"/>
    <w:rsid w:val="00423754"/>
    <w:rsid w:val="00523B95"/>
    <w:rsid w:val="00574617"/>
    <w:rsid w:val="00585354"/>
    <w:rsid w:val="005E2E4A"/>
    <w:rsid w:val="00646DAF"/>
    <w:rsid w:val="00682053"/>
    <w:rsid w:val="006C5538"/>
    <w:rsid w:val="006D5971"/>
    <w:rsid w:val="006F041A"/>
    <w:rsid w:val="006F66BC"/>
    <w:rsid w:val="00743EF9"/>
    <w:rsid w:val="0078033D"/>
    <w:rsid w:val="008230C0"/>
    <w:rsid w:val="00832352"/>
    <w:rsid w:val="008D1813"/>
    <w:rsid w:val="008D43DB"/>
    <w:rsid w:val="00975CFC"/>
    <w:rsid w:val="0099394D"/>
    <w:rsid w:val="009C7130"/>
    <w:rsid w:val="009D50A8"/>
    <w:rsid w:val="00A03636"/>
    <w:rsid w:val="00AC3442"/>
    <w:rsid w:val="00AF67DC"/>
    <w:rsid w:val="00B06FD3"/>
    <w:rsid w:val="00BA4FE5"/>
    <w:rsid w:val="00BA7F7C"/>
    <w:rsid w:val="00C1070A"/>
    <w:rsid w:val="00C45189"/>
    <w:rsid w:val="00CD6E0C"/>
    <w:rsid w:val="00CF268D"/>
    <w:rsid w:val="00D447BC"/>
    <w:rsid w:val="00D534E2"/>
    <w:rsid w:val="00D7179B"/>
    <w:rsid w:val="00DE2EA6"/>
    <w:rsid w:val="00DF2CDF"/>
    <w:rsid w:val="00DF5A82"/>
    <w:rsid w:val="00E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6E84B-EDDE-4E45-89EA-F6893A0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70A"/>
    <w:pPr>
      <w:ind w:left="720"/>
      <w:contextualSpacing/>
    </w:pPr>
  </w:style>
  <w:style w:type="character" w:styleId="a4">
    <w:name w:val="Hyperlink"/>
    <w:uiPriority w:val="99"/>
    <w:rsid w:val="009D50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75C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Муфтахова Эльвира Ягьфаровна</dc:creator>
  <cp:lastModifiedBy>1</cp:lastModifiedBy>
  <cp:revision>4</cp:revision>
  <cp:lastPrinted>2023-02-06T04:31:00Z</cp:lastPrinted>
  <dcterms:created xsi:type="dcterms:W3CDTF">2023-09-13T05:54:00Z</dcterms:created>
  <dcterms:modified xsi:type="dcterms:W3CDTF">2024-01-26T09:18:00Z</dcterms:modified>
</cp:coreProperties>
</file>