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AA" w:rsidRPr="00D35D0F" w:rsidRDefault="00D26046" w:rsidP="00D35D0F">
      <w:pPr>
        <w:ind w:left="6049"/>
        <w:jc w:val="center"/>
        <w:rPr>
          <w:b/>
          <w:i/>
          <w:sz w:val="20"/>
          <w:szCs w:val="20"/>
        </w:rPr>
      </w:pPr>
      <w:r w:rsidRPr="00D35D0F">
        <w:rPr>
          <w:b/>
          <w:i/>
          <w:sz w:val="20"/>
          <w:szCs w:val="20"/>
        </w:rPr>
        <w:t>обезличенная форма доклада</w:t>
      </w:r>
    </w:p>
    <w:p w:rsidR="006059AA" w:rsidRPr="00D35D0F" w:rsidRDefault="00D26046" w:rsidP="00D35D0F">
      <w:pPr>
        <w:ind w:left="5747"/>
        <w:jc w:val="center"/>
        <w:rPr>
          <w:i/>
          <w:sz w:val="20"/>
          <w:szCs w:val="20"/>
        </w:rPr>
      </w:pPr>
      <w:proofErr w:type="gramStart"/>
      <w:r w:rsidRPr="00D35D0F">
        <w:rPr>
          <w:i/>
          <w:sz w:val="20"/>
          <w:szCs w:val="20"/>
          <w:u w:val="single"/>
        </w:rPr>
        <w:t>(лицу,</w:t>
      </w:r>
      <w:proofErr w:type="gramEnd"/>
    </w:p>
    <w:p w:rsidR="006059AA" w:rsidRPr="00D35D0F" w:rsidRDefault="00D26046" w:rsidP="00D35D0F">
      <w:pPr>
        <w:ind w:left="5749"/>
        <w:jc w:val="center"/>
        <w:rPr>
          <w:i/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proofErr w:type="gramStart"/>
      <w:r w:rsidRPr="00D35D0F">
        <w:rPr>
          <w:i/>
          <w:sz w:val="20"/>
          <w:szCs w:val="20"/>
          <w:u w:val="single"/>
        </w:rPr>
        <w:t>принявшему</w:t>
      </w:r>
      <w:proofErr w:type="gramEnd"/>
      <w:r w:rsidRPr="00D35D0F">
        <w:rPr>
          <w:i/>
          <w:sz w:val="20"/>
          <w:szCs w:val="20"/>
          <w:u w:val="single"/>
        </w:rPr>
        <w:t xml:space="preserve"> решение</w:t>
      </w:r>
    </w:p>
    <w:p w:rsidR="006059AA" w:rsidRPr="00D35D0F" w:rsidRDefault="00D26046" w:rsidP="00D35D0F">
      <w:pPr>
        <w:ind w:left="5752"/>
        <w:jc w:val="center"/>
        <w:rPr>
          <w:i/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о проведении проверки)</w:t>
      </w:r>
    </w:p>
    <w:p w:rsidR="006059AA" w:rsidRPr="00D35D0F" w:rsidRDefault="00D26046" w:rsidP="00D35D0F">
      <w:pPr>
        <w:pStyle w:val="a3"/>
        <w:ind w:left="0"/>
        <w:jc w:val="left"/>
        <w:rPr>
          <w:i/>
          <w:sz w:val="20"/>
          <w:szCs w:val="20"/>
        </w:rPr>
      </w:pPr>
      <w:r w:rsidRPr="00D35D0F">
        <w:rPr>
          <w:sz w:val="20"/>
          <w:szCs w:val="20"/>
        </w:rPr>
        <w:pict>
          <v:line id="_x0000_s1030" style="position:absolute;z-index:-251658240;mso-wrap-distance-left:0;mso-wrap-distance-right:0;mso-position-horizontal-relative:page" from="418.85pt,9pt" to="516.9pt,9pt" strokeweight=".31203mm">
            <w10:wrap type="topAndBottom" anchorx="page"/>
          </v:line>
        </w:pict>
      </w:r>
    </w:p>
    <w:p w:rsidR="006059AA" w:rsidRPr="00D35D0F" w:rsidRDefault="006059AA" w:rsidP="00D35D0F">
      <w:pPr>
        <w:pStyle w:val="a3"/>
        <w:ind w:left="0"/>
        <w:jc w:val="left"/>
        <w:rPr>
          <w:i/>
          <w:sz w:val="20"/>
          <w:szCs w:val="20"/>
        </w:rPr>
      </w:pPr>
    </w:p>
    <w:p w:rsidR="006059AA" w:rsidRPr="00D35D0F" w:rsidRDefault="00D26046" w:rsidP="00D35D0F">
      <w:pPr>
        <w:pStyle w:val="1"/>
        <w:spacing w:line="240" w:lineRule="auto"/>
        <w:ind w:right="204" w:firstLine="0"/>
        <w:jc w:val="center"/>
        <w:rPr>
          <w:sz w:val="20"/>
          <w:szCs w:val="20"/>
        </w:rPr>
      </w:pPr>
      <w:r w:rsidRPr="00D35D0F">
        <w:rPr>
          <w:sz w:val="20"/>
          <w:szCs w:val="20"/>
        </w:rPr>
        <w:t>ДОКЛАД</w:t>
      </w:r>
    </w:p>
    <w:p w:rsidR="006059AA" w:rsidRPr="00D35D0F" w:rsidRDefault="00D26046" w:rsidP="00D35D0F">
      <w:pPr>
        <w:ind w:right="209"/>
        <w:jc w:val="center"/>
        <w:rPr>
          <w:b/>
          <w:sz w:val="20"/>
          <w:szCs w:val="20"/>
        </w:rPr>
      </w:pPr>
      <w:r w:rsidRPr="00D35D0F">
        <w:rPr>
          <w:b/>
          <w:sz w:val="20"/>
          <w:szCs w:val="20"/>
        </w:rPr>
        <w:t>о результатах проверки достоверности и полноты сведений</w:t>
      </w:r>
    </w:p>
    <w:p w:rsidR="006059AA" w:rsidRPr="00D35D0F" w:rsidRDefault="00D26046" w:rsidP="00D35D0F">
      <w:pPr>
        <w:pStyle w:val="a4"/>
        <w:numPr>
          <w:ilvl w:val="0"/>
          <w:numId w:val="4"/>
        </w:numPr>
        <w:tabs>
          <w:tab w:val="left" w:pos="518"/>
        </w:tabs>
        <w:ind w:right="203" w:firstLine="0"/>
        <w:jc w:val="center"/>
        <w:rPr>
          <w:b/>
          <w:i/>
          <w:sz w:val="20"/>
          <w:szCs w:val="20"/>
        </w:rPr>
      </w:pPr>
      <w:proofErr w:type="gramStart"/>
      <w:r w:rsidRPr="00D35D0F">
        <w:rPr>
          <w:b/>
          <w:sz w:val="20"/>
          <w:szCs w:val="20"/>
        </w:rPr>
        <w:t>доходах, об имуществе и обязательствах имущественного характера, представленных</w:t>
      </w:r>
      <w:r w:rsidRPr="00D35D0F">
        <w:rPr>
          <w:b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(либо проверки соблюдения ограничений и</w:t>
      </w:r>
      <w:r w:rsidRPr="00D35D0F">
        <w:rPr>
          <w:b/>
          <w:i/>
          <w:spacing w:val="-20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запретов,</w:t>
      </w:r>
      <w:r w:rsidR="00D35D0F" w:rsidRPr="00D35D0F">
        <w:rPr>
          <w:b/>
          <w:sz w:val="20"/>
          <w:szCs w:val="20"/>
          <w:u w:val="thick"/>
        </w:rPr>
        <w:t xml:space="preserve"> </w:t>
      </w: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требований о предотвращении или урегулировании конфликта</w:t>
      </w:r>
      <w:r w:rsidR="00D35D0F" w:rsidRPr="00D35D0F">
        <w:rPr>
          <w:b/>
          <w:i/>
          <w:sz w:val="20"/>
          <w:szCs w:val="20"/>
          <w:u w:val="thick"/>
        </w:rPr>
        <w:t xml:space="preserve"> </w:t>
      </w: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интересов, исполнения ими обязанностей, установленных Федеральным</w:t>
      </w:r>
      <w:proofErr w:type="gramEnd"/>
    </w:p>
    <w:p w:rsidR="006059AA" w:rsidRPr="00D35D0F" w:rsidRDefault="00D26046" w:rsidP="00D35D0F">
      <w:pPr>
        <w:ind w:right="203"/>
        <w:jc w:val="center"/>
        <w:rPr>
          <w:b/>
          <w:i/>
          <w:sz w:val="20"/>
          <w:szCs w:val="20"/>
        </w:rPr>
      </w:pP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законом «О противодействии коррупции» и другими федеральными</w:t>
      </w:r>
      <w:r w:rsidR="00D35D0F">
        <w:rPr>
          <w:b/>
          <w:i/>
          <w:sz w:val="20"/>
          <w:szCs w:val="20"/>
          <w:u w:val="thick"/>
        </w:rPr>
        <w:t xml:space="preserve"> </w:t>
      </w: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законами)</w:t>
      </w:r>
    </w:p>
    <w:p w:rsidR="006059AA" w:rsidRPr="00D35D0F" w:rsidRDefault="00D26046" w:rsidP="00D35D0F">
      <w:pPr>
        <w:ind w:right="205"/>
        <w:jc w:val="center"/>
        <w:rPr>
          <w:b/>
          <w:i/>
          <w:sz w:val="20"/>
          <w:szCs w:val="20"/>
        </w:rPr>
      </w:pP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(должность)</w:t>
      </w:r>
    </w:p>
    <w:p w:rsidR="006059AA" w:rsidRPr="00D35D0F" w:rsidRDefault="00D26046" w:rsidP="00D35D0F">
      <w:pPr>
        <w:ind w:right="205"/>
        <w:jc w:val="center"/>
        <w:rPr>
          <w:b/>
          <w:i/>
          <w:sz w:val="20"/>
          <w:szCs w:val="20"/>
        </w:rPr>
      </w:pP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(Ф.И.О.)</w:t>
      </w:r>
    </w:p>
    <w:p w:rsidR="006059AA" w:rsidRPr="00D35D0F" w:rsidRDefault="006059AA" w:rsidP="00D35D0F">
      <w:pPr>
        <w:pStyle w:val="a3"/>
        <w:ind w:left="0"/>
        <w:jc w:val="left"/>
        <w:rPr>
          <w:b/>
          <w:i/>
          <w:sz w:val="20"/>
          <w:szCs w:val="20"/>
        </w:rPr>
      </w:pPr>
    </w:p>
    <w:p w:rsidR="006059AA" w:rsidRPr="00D35D0F" w:rsidRDefault="00D26046" w:rsidP="00D35D0F">
      <w:pPr>
        <w:pStyle w:val="a3"/>
        <w:tabs>
          <w:tab w:val="left" w:pos="7473"/>
          <w:tab w:val="left" w:pos="7597"/>
          <w:tab w:val="left" w:pos="8928"/>
        </w:tabs>
        <w:ind w:left="3904" w:right="303" w:firstLine="439"/>
        <w:jc w:val="left"/>
        <w:rPr>
          <w:sz w:val="20"/>
          <w:szCs w:val="20"/>
        </w:rPr>
      </w:pPr>
      <w:r w:rsidRPr="00D35D0F">
        <w:rPr>
          <w:sz w:val="20"/>
          <w:szCs w:val="20"/>
        </w:rPr>
        <w:t>Дата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начала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проверки: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июня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года Дата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окончания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проверки: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август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года</w:t>
      </w: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8"/>
        </w:tabs>
        <w:spacing w:line="240" w:lineRule="auto"/>
        <w:rPr>
          <w:sz w:val="20"/>
          <w:szCs w:val="20"/>
        </w:rPr>
      </w:pPr>
      <w:r w:rsidRPr="00D35D0F">
        <w:rPr>
          <w:sz w:val="20"/>
          <w:szCs w:val="20"/>
        </w:rPr>
        <w:t>Основание для осуществления</w:t>
      </w:r>
      <w:r w:rsidRPr="00D35D0F">
        <w:rPr>
          <w:spacing w:val="-5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</w:t>
      </w:r>
    </w:p>
    <w:p w:rsidR="006059AA" w:rsidRPr="00D35D0F" w:rsidRDefault="00D26046" w:rsidP="00D35D0F">
      <w:pPr>
        <w:pStyle w:val="a4"/>
        <w:numPr>
          <w:ilvl w:val="0"/>
          <w:numId w:val="3"/>
        </w:numPr>
        <w:tabs>
          <w:tab w:val="left" w:pos="981"/>
        </w:tabs>
        <w:ind w:right="306" w:firstLine="707"/>
        <w:rPr>
          <w:sz w:val="20"/>
          <w:szCs w:val="20"/>
        </w:rPr>
      </w:pPr>
      <w:r w:rsidRPr="00D35D0F">
        <w:rPr>
          <w:sz w:val="20"/>
          <w:szCs w:val="20"/>
        </w:rPr>
        <w:t>информация по результатам анализа сведений о доходах, расходах, об имуществе</w:t>
      </w:r>
      <w:r w:rsidRPr="00D35D0F">
        <w:rPr>
          <w:spacing w:val="32"/>
          <w:sz w:val="20"/>
          <w:szCs w:val="20"/>
        </w:rPr>
        <w:t xml:space="preserve"> </w:t>
      </w:r>
      <w:r w:rsidRPr="00D35D0F">
        <w:rPr>
          <w:sz w:val="20"/>
          <w:szCs w:val="20"/>
        </w:rPr>
        <w:t>и</w:t>
      </w:r>
      <w:r w:rsidRPr="00D35D0F">
        <w:rPr>
          <w:spacing w:val="33"/>
          <w:sz w:val="20"/>
          <w:szCs w:val="20"/>
        </w:rPr>
        <w:t xml:space="preserve"> </w:t>
      </w:r>
      <w:r w:rsidRPr="00D35D0F">
        <w:rPr>
          <w:sz w:val="20"/>
          <w:szCs w:val="20"/>
        </w:rPr>
        <w:t>обязательствах</w:t>
      </w:r>
      <w:r w:rsidRPr="00D35D0F">
        <w:rPr>
          <w:spacing w:val="34"/>
          <w:sz w:val="20"/>
          <w:szCs w:val="20"/>
        </w:rPr>
        <w:t xml:space="preserve"> </w:t>
      </w:r>
      <w:r w:rsidRPr="00D35D0F">
        <w:rPr>
          <w:sz w:val="20"/>
          <w:szCs w:val="20"/>
        </w:rPr>
        <w:t>имущественного</w:t>
      </w:r>
      <w:r w:rsidRPr="00D35D0F">
        <w:rPr>
          <w:spacing w:val="34"/>
          <w:sz w:val="20"/>
          <w:szCs w:val="20"/>
        </w:rPr>
        <w:t xml:space="preserve"> </w:t>
      </w:r>
      <w:r w:rsidRPr="00D35D0F">
        <w:rPr>
          <w:sz w:val="20"/>
          <w:szCs w:val="20"/>
        </w:rPr>
        <w:t>характера,</w:t>
      </w:r>
      <w:r w:rsidRPr="00D35D0F">
        <w:rPr>
          <w:spacing w:val="32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представленных</w:t>
      </w:r>
    </w:p>
    <w:p w:rsidR="006059AA" w:rsidRPr="00D35D0F" w:rsidRDefault="00D26046" w:rsidP="00D35D0F">
      <w:pPr>
        <w:tabs>
          <w:tab w:val="left" w:pos="6783"/>
          <w:tab w:val="left" w:pos="7490"/>
          <w:tab w:val="left" w:pos="8849"/>
        </w:tabs>
        <w:ind w:left="102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 (Ф.И.О.)</w:t>
      </w:r>
      <w:r w:rsidRPr="00D35D0F">
        <w:rPr>
          <w:sz w:val="20"/>
          <w:szCs w:val="20"/>
        </w:rPr>
        <w:t>,</w:t>
      </w:r>
      <w:r w:rsidRPr="00D35D0F">
        <w:rPr>
          <w:spacing w:val="13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проведенного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отделом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от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июня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года;</w:t>
      </w:r>
    </w:p>
    <w:p w:rsidR="006059AA" w:rsidRPr="00D35D0F" w:rsidRDefault="00D26046" w:rsidP="00D35D0F">
      <w:pPr>
        <w:pStyle w:val="2"/>
        <w:ind w:left="102" w:right="0"/>
        <w:jc w:val="left"/>
        <w:rPr>
          <w:sz w:val="20"/>
          <w:szCs w:val="20"/>
          <w:u w:val="none"/>
        </w:rPr>
      </w:pPr>
      <w:r w:rsidRPr="00D35D0F">
        <w:rPr>
          <w:sz w:val="20"/>
          <w:szCs w:val="20"/>
          <w:u w:val="none"/>
        </w:rPr>
        <w:t>(либо иное основание в соответствии с законодательством)</w:t>
      </w:r>
    </w:p>
    <w:p w:rsidR="006059AA" w:rsidRPr="00D35D0F" w:rsidRDefault="00D26046" w:rsidP="00D35D0F">
      <w:pPr>
        <w:pStyle w:val="a4"/>
        <w:numPr>
          <w:ilvl w:val="0"/>
          <w:numId w:val="3"/>
        </w:numPr>
        <w:tabs>
          <w:tab w:val="left" w:pos="1062"/>
          <w:tab w:val="left" w:pos="5968"/>
          <w:tab w:val="left" w:pos="7485"/>
          <w:tab w:val="left" w:pos="9022"/>
        </w:tabs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 xml:space="preserve">распоряжение 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(приказ) </w:t>
      </w:r>
      <w:r w:rsidRPr="00D35D0F">
        <w:rPr>
          <w:i/>
          <w:spacing w:val="28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(органа)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i/>
          <w:spacing w:val="13"/>
          <w:sz w:val="20"/>
          <w:szCs w:val="20"/>
        </w:rPr>
        <w:t xml:space="preserve"> </w:t>
      </w:r>
      <w:r w:rsidRPr="00D35D0F">
        <w:rPr>
          <w:sz w:val="20"/>
          <w:szCs w:val="20"/>
        </w:rPr>
        <w:t>от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 xml:space="preserve">июня </w:t>
      </w:r>
      <w:r w:rsidRPr="00D35D0F">
        <w:rPr>
          <w:spacing w:val="15"/>
          <w:sz w:val="20"/>
          <w:szCs w:val="20"/>
        </w:rPr>
        <w:t xml:space="preserve"> </w:t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 xml:space="preserve">года </w:t>
      </w:r>
      <w:r w:rsidRPr="00D35D0F">
        <w:rPr>
          <w:spacing w:val="14"/>
          <w:sz w:val="20"/>
          <w:szCs w:val="20"/>
        </w:rPr>
        <w:t xml:space="preserve"> </w:t>
      </w:r>
      <w:r w:rsidRPr="00D35D0F">
        <w:rPr>
          <w:sz w:val="20"/>
          <w:szCs w:val="20"/>
        </w:rPr>
        <w:t>№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pacing w:val="-9"/>
          <w:sz w:val="20"/>
          <w:szCs w:val="20"/>
        </w:rPr>
        <w:t xml:space="preserve">«О </w:t>
      </w:r>
      <w:r w:rsidRPr="00D35D0F">
        <w:rPr>
          <w:sz w:val="20"/>
          <w:szCs w:val="20"/>
        </w:rPr>
        <w:t>проведении проверки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(вид проверки)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в отношении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</w:t>
      </w:r>
      <w:r w:rsidRPr="00D35D0F">
        <w:rPr>
          <w:i/>
          <w:spacing w:val="-17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sz w:val="20"/>
          <w:szCs w:val="20"/>
        </w:rPr>
        <w:t>».</w:t>
      </w: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8"/>
        </w:tabs>
        <w:spacing w:line="240" w:lineRule="auto"/>
        <w:rPr>
          <w:sz w:val="20"/>
          <w:szCs w:val="20"/>
        </w:rPr>
      </w:pPr>
      <w:r w:rsidRPr="00D35D0F">
        <w:rPr>
          <w:sz w:val="20"/>
          <w:szCs w:val="20"/>
        </w:rPr>
        <w:t>Лицо, в отношении которого осуществлена</w:t>
      </w:r>
      <w:r w:rsidRPr="00D35D0F">
        <w:rPr>
          <w:spacing w:val="-9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проверка</w:t>
      </w:r>
    </w:p>
    <w:p w:rsidR="006059AA" w:rsidRPr="00D35D0F" w:rsidRDefault="00D26046" w:rsidP="00D35D0F">
      <w:pPr>
        <w:tabs>
          <w:tab w:val="left" w:leader="dot" w:pos="2677"/>
          <w:tab w:val="left" w:pos="3303"/>
        </w:tabs>
        <w:ind w:left="810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sz w:val="20"/>
          <w:szCs w:val="20"/>
        </w:rPr>
        <w:t>,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г.р.</w:t>
      </w:r>
    </w:p>
    <w:p w:rsidR="006059AA" w:rsidRPr="00D35D0F" w:rsidRDefault="00D26046" w:rsidP="00D35D0F">
      <w:pPr>
        <w:tabs>
          <w:tab w:val="left" w:pos="1415"/>
          <w:tab w:val="left" w:pos="3050"/>
        </w:tabs>
        <w:ind w:left="810" w:right="3269"/>
        <w:rPr>
          <w:sz w:val="20"/>
          <w:szCs w:val="20"/>
        </w:rPr>
      </w:pPr>
      <w:r w:rsidRPr="00D35D0F">
        <w:rPr>
          <w:sz w:val="20"/>
          <w:szCs w:val="20"/>
        </w:rPr>
        <w:t>С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октября</w:t>
      </w:r>
      <w:r w:rsidRPr="00D35D0F">
        <w:rPr>
          <w:spacing w:val="-4"/>
          <w:sz w:val="20"/>
          <w:szCs w:val="20"/>
        </w:rPr>
        <w:t xml:space="preserve"> </w:t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года замещает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</w:t>
      </w:r>
      <w:r w:rsidRPr="00D35D0F">
        <w:rPr>
          <w:sz w:val="20"/>
          <w:szCs w:val="20"/>
        </w:rPr>
        <w:t>. Дисциплинарных взысканий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не</w:t>
      </w:r>
      <w:r w:rsidRPr="00D35D0F">
        <w:rPr>
          <w:i/>
          <w:spacing w:val="-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имеет</w:t>
      </w:r>
      <w:r w:rsidRPr="00D35D0F">
        <w:rPr>
          <w:sz w:val="20"/>
          <w:szCs w:val="20"/>
        </w:rPr>
        <w:t>.</w:t>
      </w:r>
    </w:p>
    <w:p w:rsidR="006059AA" w:rsidRPr="00D35D0F" w:rsidRDefault="00D26046" w:rsidP="00D35D0F">
      <w:pPr>
        <w:pStyle w:val="a3"/>
        <w:ind w:left="810"/>
        <w:jc w:val="left"/>
        <w:rPr>
          <w:sz w:val="20"/>
          <w:szCs w:val="20"/>
        </w:rPr>
      </w:pPr>
      <w:r w:rsidRPr="00D35D0F">
        <w:rPr>
          <w:sz w:val="20"/>
          <w:szCs w:val="20"/>
        </w:rPr>
        <w:t>Кадровая справка прилагается.</w:t>
      </w: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1"/>
        </w:tabs>
        <w:spacing w:line="240" w:lineRule="auto"/>
        <w:ind w:left="1090" w:hanging="281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Факты, послужившие основанием для осуществления</w:t>
      </w:r>
      <w:r w:rsidRPr="00D35D0F">
        <w:rPr>
          <w:spacing w:val="-9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</w:t>
      </w:r>
    </w:p>
    <w:p w:rsidR="006059AA" w:rsidRPr="00D35D0F" w:rsidRDefault="00D26046" w:rsidP="00D35D0F">
      <w:pPr>
        <w:ind w:left="102" w:right="302" w:firstLine="707"/>
        <w:jc w:val="both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Основанием для проведения проверки стало выявление в результате анализа сведений о доходах, расходах, об имуществе и обязательствах имущественного характера, представленных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 (Ф.И.О.),</w:t>
      </w:r>
      <w:r w:rsidRPr="00D35D0F">
        <w:rPr>
          <w:i/>
          <w:sz w:val="20"/>
          <w:szCs w:val="20"/>
        </w:rPr>
        <w:t xml:space="preserve"> </w:t>
      </w:r>
      <w:proofErr w:type="spellStart"/>
      <w:r w:rsidRPr="00D35D0F">
        <w:rPr>
          <w:sz w:val="20"/>
          <w:szCs w:val="20"/>
        </w:rPr>
        <w:t>неуказание</w:t>
      </w:r>
      <w:proofErr w:type="spellEnd"/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(что было не указано или указано недостоверно, </w:t>
      </w:r>
      <w:r w:rsidRPr="00D35D0F">
        <w:rPr>
          <w:b/>
          <w:i/>
          <w:sz w:val="20"/>
          <w:szCs w:val="20"/>
        </w:rPr>
        <w:t>(ли</w:t>
      </w:r>
      <w:r w:rsidRPr="00D35D0F">
        <w:rPr>
          <w:b/>
          <w:i/>
          <w:sz w:val="20"/>
          <w:szCs w:val="20"/>
        </w:rPr>
        <w:t>бо иное основание в соответствии с законодательством)</w:t>
      </w:r>
      <w:r w:rsidRPr="00D35D0F">
        <w:rPr>
          <w:sz w:val="20"/>
          <w:szCs w:val="20"/>
        </w:rPr>
        <w:t>.</w:t>
      </w:r>
      <w:proofErr w:type="gramEnd"/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8"/>
        </w:tabs>
        <w:spacing w:line="240" w:lineRule="auto"/>
        <w:rPr>
          <w:sz w:val="20"/>
          <w:szCs w:val="20"/>
        </w:rPr>
      </w:pPr>
      <w:r w:rsidRPr="00D35D0F">
        <w:rPr>
          <w:sz w:val="20"/>
          <w:szCs w:val="20"/>
        </w:rPr>
        <w:t>Подразделение, осуществлявшее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проверку</w:t>
      </w:r>
    </w:p>
    <w:p w:rsidR="006059AA" w:rsidRDefault="00D26046" w:rsidP="00D35D0F">
      <w:pPr>
        <w:ind w:left="810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(наименование подразделения)</w:t>
      </w:r>
      <w:r w:rsidRPr="00D35D0F">
        <w:rPr>
          <w:sz w:val="20"/>
          <w:szCs w:val="20"/>
        </w:rPr>
        <w:t>.</w:t>
      </w:r>
    </w:p>
    <w:p w:rsidR="00D35D0F" w:rsidRPr="00D35D0F" w:rsidRDefault="00D35D0F" w:rsidP="00D35D0F">
      <w:pPr>
        <w:ind w:left="810"/>
        <w:rPr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1"/>
        </w:tabs>
        <w:spacing w:line="240" w:lineRule="auto"/>
        <w:ind w:left="1090" w:hanging="281"/>
        <w:rPr>
          <w:sz w:val="20"/>
          <w:szCs w:val="20"/>
        </w:rPr>
      </w:pPr>
      <w:r w:rsidRPr="00D35D0F">
        <w:rPr>
          <w:sz w:val="20"/>
          <w:szCs w:val="20"/>
        </w:rPr>
        <w:t>Обстоятельства, установленные в ходе</w:t>
      </w:r>
      <w:r w:rsidRPr="00D35D0F">
        <w:rPr>
          <w:spacing w:val="-8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</w:t>
      </w:r>
    </w:p>
    <w:p w:rsidR="006059AA" w:rsidRPr="00D35D0F" w:rsidRDefault="00D26046" w:rsidP="00D35D0F">
      <w:pPr>
        <w:pStyle w:val="a3"/>
        <w:ind w:left="0" w:right="304"/>
        <w:jc w:val="right"/>
        <w:rPr>
          <w:sz w:val="20"/>
          <w:szCs w:val="20"/>
        </w:rPr>
      </w:pPr>
      <w:r w:rsidRPr="00D35D0F">
        <w:rPr>
          <w:sz w:val="20"/>
          <w:szCs w:val="20"/>
        </w:rPr>
        <w:t>В</w:t>
      </w:r>
      <w:r w:rsidRPr="00D35D0F">
        <w:rPr>
          <w:spacing w:val="12"/>
          <w:sz w:val="20"/>
          <w:szCs w:val="20"/>
        </w:rPr>
        <w:t xml:space="preserve"> </w:t>
      </w:r>
      <w:r w:rsidRPr="00D35D0F">
        <w:rPr>
          <w:sz w:val="20"/>
          <w:szCs w:val="20"/>
        </w:rPr>
        <w:t>ходе</w:t>
      </w:r>
      <w:r w:rsidRPr="00D35D0F">
        <w:rPr>
          <w:spacing w:val="11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</w:t>
      </w:r>
      <w:r w:rsidRPr="00D35D0F">
        <w:rPr>
          <w:spacing w:val="12"/>
          <w:sz w:val="20"/>
          <w:szCs w:val="20"/>
        </w:rPr>
        <w:t xml:space="preserve"> </w:t>
      </w:r>
      <w:r w:rsidRPr="00D35D0F">
        <w:rPr>
          <w:sz w:val="20"/>
          <w:szCs w:val="20"/>
        </w:rPr>
        <w:t>были</w:t>
      </w:r>
      <w:r w:rsidRPr="00D35D0F">
        <w:rPr>
          <w:spacing w:val="13"/>
          <w:sz w:val="20"/>
          <w:szCs w:val="20"/>
        </w:rPr>
        <w:t xml:space="preserve"> </w:t>
      </w:r>
      <w:r w:rsidRPr="00D35D0F">
        <w:rPr>
          <w:sz w:val="20"/>
          <w:szCs w:val="20"/>
        </w:rPr>
        <w:t>направлены</w:t>
      </w:r>
      <w:r w:rsidRPr="00D35D0F">
        <w:rPr>
          <w:spacing w:val="14"/>
          <w:sz w:val="20"/>
          <w:szCs w:val="20"/>
        </w:rPr>
        <w:t xml:space="preserve"> </w:t>
      </w:r>
      <w:r w:rsidRPr="00D35D0F">
        <w:rPr>
          <w:sz w:val="20"/>
          <w:szCs w:val="20"/>
        </w:rPr>
        <w:t>запросы</w:t>
      </w:r>
      <w:r w:rsidRPr="00D35D0F">
        <w:rPr>
          <w:spacing w:val="17"/>
          <w:sz w:val="20"/>
          <w:szCs w:val="20"/>
        </w:rPr>
        <w:t xml:space="preserve"> </w:t>
      </w:r>
      <w:r w:rsidRPr="00D35D0F">
        <w:rPr>
          <w:sz w:val="20"/>
          <w:szCs w:val="20"/>
        </w:rPr>
        <w:t>и</w:t>
      </w:r>
      <w:r w:rsidRPr="00D35D0F">
        <w:rPr>
          <w:spacing w:val="11"/>
          <w:sz w:val="20"/>
          <w:szCs w:val="20"/>
        </w:rPr>
        <w:t xml:space="preserve"> </w:t>
      </w:r>
      <w:r w:rsidRPr="00D35D0F">
        <w:rPr>
          <w:sz w:val="20"/>
          <w:szCs w:val="20"/>
        </w:rPr>
        <w:t>получена</w:t>
      </w:r>
      <w:r w:rsidRPr="00D35D0F">
        <w:rPr>
          <w:spacing w:val="12"/>
          <w:sz w:val="20"/>
          <w:szCs w:val="20"/>
        </w:rPr>
        <w:t xml:space="preserve"> </w:t>
      </w:r>
      <w:r w:rsidRPr="00D35D0F">
        <w:rPr>
          <w:sz w:val="20"/>
          <w:szCs w:val="20"/>
        </w:rPr>
        <w:t>информация</w:t>
      </w:r>
      <w:r w:rsidRPr="00D35D0F">
        <w:rPr>
          <w:spacing w:val="14"/>
          <w:sz w:val="20"/>
          <w:szCs w:val="20"/>
        </w:rPr>
        <w:t xml:space="preserve"> </w:t>
      </w:r>
      <w:proofErr w:type="gramStart"/>
      <w:r w:rsidRPr="00D35D0F">
        <w:rPr>
          <w:sz w:val="20"/>
          <w:szCs w:val="20"/>
        </w:rPr>
        <w:t>из</w:t>
      </w:r>
      <w:proofErr w:type="gramEnd"/>
    </w:p>
    <w:p w:rsidR="006059AA" w:rsidRPr="00D35D0F" w:rsidRDefault="00D26046" w:rsidP="00D35D0F">
      <w:pPr>
        <w:ind w:right="305"/>
        <w:jc w:val="right"/>
        <w:rPr>
          <w:i/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proofErr w:type="gramStart"/>
      <w:r w:rsidRPr="00D35D0F">
        <w:rPr>
          <w:i/>
          <w:sz w:val="20"/>
          <w:szCs w:val="20"/>
          <w:u w:val="single"/>
        </w:rPr>
        <w:t xml:space="preserve">(перечислить  государственные органы,  органы местного самоуправления </w:t>
      </w:r>
      <w:r w:rsidRPr="00D35D0F">
        <w:rPr>
          <w:i/>
          <w:spacing w:val="1"/>
          <w:sz w:val="20"/>
          <w:szCs w:val="20"/>
          <w:u w:val="single"/>
        </w:rPr>
        <w:t xml:space="preserve"> </w:t>
      </w:r>
      <w:r w:rsidRPr="00D35D0F">
        <w:rPr>
          <w:i/>
          <w:spacing w:val="4"/>
          <w:sz w:val="20"/>
          <w:szCs w:val="20"/>
          <w:u w:val="single"/>
        </w:rPr>
        <w:t>и</w:t>
      </w:r>
      <w:proofErr w:type="gramEnd"/>
    </w:p>
    <w:p w:rsidR="006059AA" w:rsidRPr="00D35D0F" w:rsidRDefault="00D26046" w:rsidP="00D35D0F">
      <w:pPr>
        <w:ind w:left="102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организации)</w:t>
      </w:r>
      <w:r w:rsidRPr="00D35D0F">
        <w:rPr>
          <w:sz w:val="20"/>
          <w:szCs w:val="20"/>
        </w:rPr>
        <w:t>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352"/>
        </w:tabs>
        <w:ind w:right="305" w:firstLine="707"/>
        <w:jc w:val="both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В соответствии со статьей 8 Федерального закона от 25 декабря 2008 года № 273-ФЗ «О противодействии коррупции» сведения о своих доходах, об имуществе и обязательствах и</w:t>
      </w:r>
      <w:r w:rsidRPr="00D35D0F">
        <w:rPr>
          <w:sz w:val="20"/>
          <w:szCs w:val="20"/>
        </w:rPr>
        <w:t>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 лица, замещающие должности государственной сл</w:t>
      </w:r>
      <w:r w:rsidRPr="00D35D0F">
        <w:rPr>
          <w:sz w:val="20"/>
          <w:szCs w:val="20"/>
        </w:rPr>
        <w:t>ужбы, включенные в перечни, установленные нормативными правовыми актами Российской</w:t>
      </w:r>
      <w:proofErr w:type="gramEnd"/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Федерации.</w:t>
      </w:r>
    </w:p>
    <w:p w:rsidR="006059AA" w:rsidRPr="00D35D0F" w:rsidRDefault="00D26046" w:rsidP="00D35D0F">
      <w:pPr>
        <w:pStyle w:val="a3"/>
        <w:ind w:right="303" w:firstLine="707"/>
        <w:rPr>
          <w:b/>
          <w:sz w:val="20"/>
          <w:szCs w:val="20"/>
        </w:rPr>
      </w:pPr>
      <w:proofErr w:type="gramStart"/>
      <w:r w:rsidRPr="00D35D0F">
        <w:rPr>
          <w:sz w:val="20"/>
          <w:szCs w:val="20"/>
        </w:rPr>
        <w:t>Согласно Перечню должностей государственной гражданской службы Республики Башкортостан, при замещении которых государственные гражданские служащие Республики Башк</w:t>
      </w:r>
      <w:r w:rsidRPr="00D35D0F">
        <w:rPr>
          <w:sz w:val="20"/>
          <w:szCs w:val="20"/>
        </w:rPr>
        <w:t>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 утвержд</w:t>
      </w:r>
      <w:r w:rsidRPr="00D35D0F">
        <w:rPr>
          <w:sz w:val="20"/>
          <w:szCs w:val="20"/>
        </w:rPr>
        <w:t>енному   Указом   Президента   Республики   Башкортостан от 24 августа 2009 года № УП-500,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(должность) </w:t>
      </w:r>
      <w:r w:rsidRPr="00D35D0F">
        <w:rPr>
          <w:sz w:val="20"/>
          <w:szCs w:val="20"/>
        </w:rPr>
        <w:t>обязан представлять сведения</w:t>
      </w:r>
      <w:proofErr w:type="gramEnd"/>
      <w:r w:rsidRPr="00D35D0F">
        <w:rPr>
          <w:sz w:val="20"/>
          <w:szCs w:val="20"/>
        </w:rPr>
        <w:t xml:space="preserve"> о доходах</w:t>
      </w:r>
      <w:proofErr w:type="gramStart"/>
      <w:r w:rsidRPr="00D35D0F">
        <w:rPr>
          <w:sz w:val="20"/>
          <w:szCs w:val="20"/>
        </w:rPr>
        <w:t>.</w:t>
      </w:r>
      <w:proofErr w:type="gramEnd"/>
      <w:r w:rsidRPr="00D35D0F">
        <w:rPr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(</w:t>
      </w:r>
      <w:proofErr w:type="gramStart"/>
      <w:r w:rsidRPr="00D35D0F">
        <w:rPr>
          <w:b/>
          <w:i/>
          <w:sz w:val="20"/>
          <w:szCs w:val="20"/>
          <w:u w:val="thick"/>
        </w:rPr>
        <w:t>д</w:t>
      </w:r>
      <w:proofErr w:type="gramEnd"/>
      <w:r w:rsidRPr="00D35D0F">
        <w:rPr>
          <w:b/>
          <w:i/>
          <w:sz w:val="20"/>
          <w:szCs w:val="20"/>
          <w:u w:val="thick"/>
        </w:rPr>
        <w:t>ля муниципальных служащих</w:t>
      </w:r>
      <w:r w:rsidRPr="00D35D0F">
        <w:rPr>
          <w:b/>
          <w:i/>
          <w:spacing w:val="28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указываются</w:t>
      </w:r>
      <w:r w:rsidR="00D35D0F" w:rsidRPr="00D35D0F">
        <w:rPr>
          <w:b/>
          <w:i/>
          <w:sz w:val="20"/>
          <w:szCs w:val="20"/>
          <w:u w:val="thick"/>
        </w:rPr>
        <w:t xml:space="preserve"> </w:t>
      </w:r>
      <w:r w:rsidRPr="00D35D0F">
        <w:rPr>
          <w:b/>
          <w:spacing w:val="-71"/>
          <w:sz w:val="20"/>
          <w:szCs w:val="20"/>
          <w:u w:val="thick"/>
        </w:rPr>
        <w:t xml:space="preserve"> </w:t>
      </w:r>
      <w:r w:rsidRPr="00D35D0F">
        <w:rPr>
          <w:b/>
          <w:i/>
          <w:sz w:val="20"/>
          <w:szCs w:val="20"/>
          <w:u w:val="thick"/>
        </w:rPr>
        <w:t>соответствующие нормативные правовые акты)</w:t>
      </w:r>
    </w:p>
    <w:p w:rsidR="006059AA" w:rsidRPr="00D35D0F" w:rsidRDefault="00D26046" w:rsidP="00D35D0F">
      <w:pPr>
        <w:pStyle w:val="a3"/>
        <w:tabs>
          <w:tab w:val="left" w:pos="1365"/>
          <w:tab w:val="left" w:pos="2612"/>
          <w:tab w:val="left" w:pos="3237"/>
          <w:tab w:val="left" w:pos="3448"/>
          <w:tab w:val="left" w:pos="4247"/>
          <w:tab w:val="left" w:pos="5546"/>
          <w:tab w:val="left" w:pos="6442"/>
          <w:tab w:val="left" w:pos="8378"/>
          <w:tab w:val="left" w:pos="8789"/>
        </w:tabs>
        <w:ind w:left="810"/>
        <w:jc w:val="left"/>
        <w:rPr>
          <w:sz w:val="20"/>
          <w:szCs w:val="20"/>
        </w:rPr>
      </w:pPr>
      <w:r w:rsidRPr="00D35D0F">
        <w:rPr>
          <w:sz w:val="20"/>
          <w:szCs w:val="20"/>
        </w:rPr>
        <w:t>28</w:t>
      </w:r>
      <w:r w:rsidRPr="00D35D0F">
        <w:rPr>
          <w:sz w:val="20"/>
          <w:szCs w:val="20"/>
        </w:rPr>
        <w:tab/>
        <w:t>февраля</w:t>
      </w:r>
      <w:r w:rsidRPr="00D35D0F">
        <w:rPr>
          <w:sz w:val="20"/>
          <w:szCs w:val="20"/>
        </w:rPr>
        <w:tab/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ab/>
        <w:t>года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ab/>
      </w:r>
      <w:r w:rsidRPr="00D35D0F">
        <w:rPr>
          <w:sz w:val="20"/>
          <w:szCs w:val="20"/>
        </w:rPr>
        <w:t>были</w:t>
      </w:r>
      <w:r w:rsidRPr="00D35D0F">
        <w:rPr>
          <w:sz w:val="20"/>
          <w:szCs w:val="20"/>
        </w:rPr>
        <w:tab/>
        <w:t>представлены</w:t>
      </w:r>
      <w:r w:rsidRPr="00D35D0F">
        <w:rPr>
          <w:sz w:val="20"/>
          <w:szCs w:val="20"/>
        </w:rPr>
        <w:tab/>
        <w:t>в</w:t>
      </w:r>
      <w:r w:rsidRPr="00D35D0F">
        <w:rPr>
          <w:sz w:val="20"/>
          <w:szCs w:val="20"/>
        </w:rPr>
        <w:tab/>
        <w:t>отдел</w:t>
      </w:r>
    </w:p>
    <w:p w:rsidR="006059AA" w:rsidRPr="00D35D0F" w:rsidRDefault="00D26046" w:rsidP="00D35D0F">
      <w:pPr>
        <w:pStyle w:val="a3"/>
        <w:ind w:right="305"/>
        <w:rPr>
          <w:sz w:val="20"/>
          <w:szCs w:val="20"/>
        </w:rPr>
      </w:pP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 xml:space="preserve">          </w:t>
      </w:r>
      <w:r w:rsidRPr="00D35D0F">
        <w:rPr>
          <w:sz w:val="20"/>
          <w:szCs w:val="20"/>
        </w:rPr>
        <w:t xml:space="preserve">  (далее – отдел) справки о доходах, расходах, об имуществе и обязательствах имущественного характера в отношении себя, супруги и двух несовершеннолетних детей (далее – справки о доходах).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377"/>
          <w:tab w:val="left" w:pos="5255"/>
          <w:tab w:val="left" w:pos="8735"/>
        </w:tabs>
        <w:ind w:right="303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В подразделе 3.1 «Недвижимое имущество» справок о доходах было  указано  наличие  земельного  участка</w:t>
      </w:r>
      <w:r w:rsidRPr="00D35D0F">
        <w:rPr>
          <w:spacing w:val="22"/>
          <w:sz w:val="20"/>
          <w:szCs w:val="20"/>
        </w:rPr>
        <w:t xml:space="preserve"> </w:t>
      </w:r>
      <w:r w:rsidRPr="00D35D0F">
        <w:rPr>
          <w:sz w:val="20"/>
          <w:szCs w:val="20"/>
        </w:rPr>
        <w:t>общей</w:t>
      </w:r>
      <w:r w:rsidRPr="00D35D0F">
        <w:rPr>
          <w:spacing w:val="60"/>
          <w:sz w:val="20"/>
          <w:szCs w:val="20"/>
        </w:rPr>
        <w:t xml:space="preserve"> </w:t>
      </w:r>
      <w:r w:rsidRPr="00D35D0F">
        <w:rPr>
          <w:sz w:val="20"/>
          <w:szCs w:val="20"/>
        </w:rPr>
        <w:t>площадью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pacing w:val="-4"/>
          <w:sz w:val="20"/>
          <w:szCs w:val="20"/>
        </w:rPr>
        <w:t xml:space="preserve">кв.м., </w:t>
      </w:r>
      <w:r w:rsidRPr="00D35D0F">
        <w:rPr>
          <w:sz w:val="20"/>
          <w:szCs w:val="20"/>
        </w:rPr>
        <w:t xml:space="preserve">расположенного  </w:t>
      </w:r>
      <w:r w:rsidRPr="00D35D0F">
        <w:rPr>
          <w:spacing w:val="35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в  </w:t>
      </w:r>
      <w:r w:rsidRPr="00D35D0F">
        <w:rPr>
          <w:spacing w:val="32"/>
          <w:sz w:val="20"/>
          <w:szCs w:val="20"/>
        </w:rPr>
        <w:t xml:space="preserve"> </w:t>
      </w:r>
      <w:proofErr w:type="spellStart"/>
      <w:r w:rsidRPr="00D35D0F">
        <w:rPr>
          <w:sz w:val="20"/>
          <w:szCs w:val="20"/>
        </w:rPr>
        <w:t>г</w:t>
      </w:r>
      <w:proofErr w:type="gramStart"/>
      <w:r w:rsidRPr="00D35D0F">
        <w:rPr>
          <w:sz w:val="20"/>
          <w:szCs w:val="20"/>
        </w:rPr>
        <w:t>.У</w:t>
      </w:r>
      <w:proofErr w:type="gramEnd"/>
      <w:r w:rsidRPr="00D35D0F">
        <w:rPr>
          <w:sz w:val="20"/>
          <w:szCs w:val="20"/>
        </w:rPr>
        <w:t>фа</w:t>
      </w:r>
      <w:proofErr w:type="spellEnd"/>
      <w:r w:rsidRPr="00D35D0F">
        <w:rPr>
          <w:sz w:val="20"/>
          <w:szCs w:val="20"/>
        </w:rPr>
        <w:t>,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 xml:space="preserve">,  полученного  в   собственность  в 2015 году и ранее  не  отражавшегося  в  сведениях  о  доходах,  </w:t>
      </w:r>
      <w:r w:rsidRPr="00D35D0F">
        <w:rPr>
          <w:sz w:val="20"/>
          <w:szCs w:val="20"/>
        </w:rPr>
        <w:t>расходах, об имуществе и обязательствах имущественного характера за 2015-2016</w:t>
      </w:r>
      <w:r w:rsidRPr="00D35D0F">
        <w:rPr>
          <w:spacing w:val="-19"/>
          <w:sz w:val="20"/>
          <w:szCs w:val="20"/>
        </w:rPr>
        <w:t xml:space="preserve"> </w:t>
      </w:r>
      <w:r w:rsidRPr="00D35D0F">
        <w:rPr>
          <w:sz w:val="20"/>
          <w:szCs w:val="20"/>
        </w:rPr>
        <w:t>гг.</w:t>
      </w:r>
    </w:p>
    <w:p w:rsidR="006059AA" w:rsidRPr="00D35D0F" w:rsidRDefault="00D26046" w:rsidP="00D35D0F">
      <w:pPr>
        <w:pStyle w:val="a3"/>
        <w:ind w:left="810"/>
        <w:rPr>
          <w:sz w:val="20"/>
          <w:szCs w:val="20"/>
        </w:rPr>
      </w:pPr>
      <w:r w:rsidRPr="00D35D0F">
        <w:rPr>
          <w:sz w:val="20"/>
          <w:szCs w:val="20"/>
        </w:rPr>
        <w:t>В соответствии с выпиской из ЕГРН от 08.08.20 № 02/101/</w:t>
      </w:r>
      <w:r w:rsidRPr="00D35D0F">
        <w:rPr>
          <w:spacing w:val="65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/</w:t>
      </w:r>
      <w:r w:rsidRPr="00D35D0F">
        <w:rPr>
          <w:sz w:val="20"/>
          <w:szCs w:val="20"/>
          <w:u w:val="single"/>
        </w:rPr>
        <w:t xml:space="preserve">    </w:t>
      </w:r>
      <w:r w:rsidRPr="00D35D0F">
        <w:rPr>
          <w:spacing w:val="-7"/>
          <w:sz w:val="20"/>
          <w:szCs w:val="20"/>
          <w:u w:val="single"/>
        </w:rPr>
        <w:t xml:space="preserve"> </w:t>
      </w:r>
    </w:p>
    <w:p w:rsidR="00D35D0F" w:rsidRDefault="00D35D0F" w:rsidP="00D35D0F">
      <w:pPr>
        <w:pStyle w:val="a3"/>
        <w:tabs>
          <w:tab w:val="left" w:pos="1749"/>
          <w:tab w:val="left" w:pos="3032"/>
          <w:tab w:val="left" w:pos="4157"/>
          <w:tab w:val="left" w:pos="5762"/>
          <w:tab w:val="left" w:pos="6244"/>
          <w:tab w:val="left" w:pos="6537"/>
          <w:tab w:val="left" w:pos="7545"/>
        </w:tabs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a3"/>
        <w:tabs>
          <w:tab w:val="left" w:pos="1749"/>
          <w:tab w:val="left" w:pos="3032"/>
          <w:tab w:val="left" w:pos="4157"/>
          <w:tab w:val="left" w:pos="5762"/>
          <w:tab w:val="left" w:pos="6244"/>
          <w:tab w:val="left" w:pos="6537"/>
          <w:tab w:val="left" w:pos="7545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t>земельный</w:t>
      </w:r>
      <w:r w:rsidRPr="00D35D0F">
        <w:rPr>
          <w:sz w:val="20"/>
          <w:szCs w:val="20"/>
        </w:rPr>
        <w:tab/>
        <w:t>участок</w:t>
      </w:r>
      <w:r w:rsidRPr="00D35D0F">
        <w:rPr>
          <w:sz w:val="20"/>
          <w:szCs w:val="20"/>
        </w:rPr>
        <w:tab/>
        <w:t>общей</w:t>
      </w:r>
      <w:r w:rsidRPr="00D35D0F">
        <w:rPr>
          <w:sz w:val="20"/>
          <w:szCs w:val="20"/>
        </w:rPr>
        <w:tab/>
        <w:t>площадью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ab/>
        <w:t>кв.м.,</w:t>
      </w:r>
      <w:r w:rsidRPr="00D35D0F">
        <w:rPr>
          <w:sz w:val="20"/>
          <w:szCs w:val="20"/>
        </w:rPr>
        <w:tab/>
        <w:t>расположенный</w:t>
      </w:r>
    </w:p>
    <w:p w:rsidR="006059AA" w:rsidRPr="00D35D0F" w:rsidRDefault="00D26046" w:rsidP="00D35D0F">
      <w:pPr>
        <w:pStyle w:val="a3"/>
        <w:ind w:right="312"/>
        <w:rPr>
          <w:i/>
          <w:sz w:val="20"/>
          <w:szCs w:val="20"/>
        </w:rPr>
      </w:pPr>
      <w:r w:rsidRPr="00D35D0F">
        <w:rPr>
          <w:sz w:val="20"/>
          <w:szCs w:val="20"/>
        </w:rPr>
        <w:t xml:space="preserve">в </w:t>
      </w:r>
      <w:proofErr w:type="spellStart"/>
      <w:r w:rsidRPr="00D35D0F">
        <w:rPr>
          <w:sz w:val="20"/>
          <w:szCs w:val="20"/>
        </w:rPr>
        <w:t>г</w:t>
      </w:r>
      <w:proofErr w:type="gramStart"/>
      <w:r w:rsidRPr="00D35D0F">
        <w:rPr>
          <w:sz w:val="20"/>
          <w:szCs w:val="20"/>
        </w:rPr>
        <w:t>.У</w:t>
      </w:r>
      <w:proofErr w:type="gramEnd"/>
      <w:r w:rsidRPr="00D35D0F">
        <w:rPr>
          <w:sz w:val="20"/>
          <w:szCs w:val="20"/>
        </w:rPr>
        <w:t>фа</w:t>
      </w:r>
      <w:proofErr w:type="spellEnd"/>
      <w:r w:rsidRPr="00D35D0F">
        <w:rPr>
          <w:sz w:val="20"/>
          <w:szCs w:val="20"/>
        </w:rPr>
        <w:t>,</w:t>
      </w:r>
      <w:r w:rsidR="00D35D0F">
        <w:rPr>
          <w:sz w:val="20"/>
          <w:szCs w:val="20"/>
        </w:rPr>
        <w:t xml:space="preserve"> </w:t>
      </w:r>
      <w:r w:rsidRPr="00D35D0F">
        <w:rPr>
          <w:sz w:val="20"/>
          <w:szCs w:val="20"/>
          <w:u w:val="single"/>
        </w:rPr>
        <w:t xml:space="preserve"> </w:t>
      </w:r>
      <w:r w:rsidR="00D35D0F">
        <w:rPr>
          <w:sz w:val="20"/>
          <w:szCs w:val="20"/>
          <w:u w:val="single"/>
        </w:rPr>
        <w:t>_____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, принадлежит на праве общей долевой собстве</w:t>
      </w:r>
      <w:r w:rsidRPr="00D35D0F">
        <w:rPr>
          <w:sz w:val="20"/>
          <w:szCs w:val="20"/>
        </w:rPr>
        <w:t>нности (по 1/5   доли)</w:t>
      </w:r>
      <w:r w:rsidRPr="00D35D0F">
        <w:rPr>
          <w:spacing w:val="-2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</w:p>
    <w:p w:rsidR="006059AA" w:rsidRPr="00D35D0F" w:rsidRDefault="00D26046" w:rsidP="00D35D0F">
      <w:pPr>
        <w:pStyle w:val="a3"/>
        <w:ind w:left="810"/>
        <w:rPr>
          <w:sz w:val="20"/>
          <w:szCs w:val="20"/>
        </w:rPr>
      </w:pPr>
      <w:r w:rsidRPr="00D35D0F">
        <w:rPr>
          <w:sz w:val="20"/>
          <w:szCs w:val="20"/>
        </w:rPr>
        <w:t>Дата государственной регистрации права собственности: 09.09.20</w:t>
      </w:r>
      <w:r w:rsidRPr="00D35D0F">
        <w:rPr>
          <w:spacing w:val="59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.</w:t>
      </w:r>
    </w:p>
    <w:p w:rsidR="006059AA" w:rsidRPr="00D35D0F" w:rsidRDefault="00D26046" w:rsidP="00D35D0F">
      <w:pPr>
        <w:pStyle w:val="a3"/>
        <w:ind w:right="308" w:firstLine="707"/>
        <w:rPr>
          <w:sz w:val="20"/>
          <w:szCs w:val="20"/>
        </w:rPr>
      </w:pPr>
      <w:r w:rsidRPr="00D35D0F">
        <w:rPr>
          <w:sz w:val="20"/>
          <w:szCs w:val="20"/>
        </w:rPr>
        <w:t>Согласно пояснениям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(Ф.И.О.) </w:t>
      </w:r>
      <w:r w:rsidRPr="00D35D0F">
        <w:rPr>
          <w:sz w:val="20"/>
          <w:szCs w:val="20"/>
        </w:rPr>
        <w:t>указанный земельный участок в сведениях о доходах за 2015-2016 гг. им не указывался, так как он не располагал правоустанавливающим</w:t>
      </w:r>
      <w:r w:rsidRPr="00D35D0F">
        <w:rPr>
          <w:sz w:val="20"/>
          <w:szCs w:val="20"/>
        </w:rPr>
        <w:t>и документами на него.</w:t>
      </w:r>
    </w:p>
    <w:p w:rsidR="006059AA" w:rsidRPr="00D35D0F" w:rsidRDefault="00D26046" w:rsidP="00D35D0F">
      <w:pPr>
        <w:pStyle w:val="a3"/>
        <w:tabs>
          <w:tab w:val="left" w:leader="dot" w:pos="8899"/>
        </w:tabs>
        <w:ind w:left="810"/>
        <w:rPr>
          <w:sz w:val="20"/>
          <w:szCs w:val="20"/>
        </w:rPr>
      </w:pPr>
      <w:r w:rsidRPr="00D35D0F">
        <w:rPr>
          <w:sz w:val="20"/>
          <w:szCs w:val="20"/>
        </w:rPr>
        <w:t>Однако  указанный  довод  опровергается  тем,</w:t>
      </w:r>
      <w:r w:rsidRPr="00D35D0F">
        <w:rPr>
          <w:spacing w:val="-8"/>
          <w:sz w:val="20"/>
          <w:szCs w:val="20"/>
        </w:rPr>
        <w:t xml:space="preserve"> </w:t>
      </w:r>
      <w:r w:rsidRPr="00D35D0F">
        <w:rPr>
          <w:sz w:val="20"/>
          <w:szCs w:val="20"/>
        </w:rPr>
        <w:t>что</w:t>
      </w:r>
      <w:r w:rsidRPr="00D35D0F">
        <w:rPr>
          <w:spacing w:val="6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ab/>
      </w:r>
      <w:r w:rsidRPr="00D35D0F">
        <w:rPr>
          <w:sz w:val="20"/>
          <w:szCs w:val="20"/>
        </w:rPr>
        <w:t>20</w:t>
      </w:r>
      <w:r w:rsidRPr="00D35D0F">
        <w:rPr>
          <w:sz w:val="20"/>
          <w:szCs w:val="20"/>
          <w:u w:val="single"/>
        </w:rPr>
        <w:t xml:space="preserve">    </w:t>
      </w:r>
      <w:r w:rsidRPr="00D35D0F">
        <w:rPr>
          <w:spacing w:val="-7"/>
          <w:sz w:val="20"/>
          <w:szCs w:val="20"/>
          <w:u w:val="single"/>
        </w:rPr>
        <w:t xml:space="preserve"> </w:t>
      </w:r>
    </w:p>
    <w:p w:rsidR="006059AA" w:rsidRPr="00D35D0F" w:rsidRDefault="00D26046" w:rsidP="00D35D0F">
      <w:pPr>
        <w:pStyle w:val="a3"/>
        <w:rPr>
          <w:sz w:val="20"/>
          <w:szCs w:val="20"/>
        </w:rPr>
      </w:pPr>
      <w:r w:rsidRPr="00D35D0F">
        <w:rPr>
          <w:sz w:val="20"/>
          <w:szCs w:val="20"/>
        </w:rPr>
        <w:t>лично подписан акт приема-передачи земельного участка в собственность.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 xml:space="preserve">Таким     образом,    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(Ф.И.О.)      </w:t>
      </w:r>
      <w:r w:rsidRPr="00D35D0F">
        <w:rPr>
          <w:sz w:val="20"/>
          <w:szCs w:val="20"/>
        </w:rPr>
        <w:t>представил      неполные      сведения  о доходах, расходах, об имуществе и обязательствах имущественного характера в отношении себя,  супруги  и  двух  несовершеннолетних  детей  за 2015-2016 гг., не указав принадлежащий им земельный участок</w:t>
      </w:r>
      <w:r w:rsidRPr="00D35D0F">
        <w:rPr>
          <w:spacing w:val="11"/>
          <w:sz w:val="20"/>
          <w:szCs w:val="20"/>
        </w:rPr>
        <w:t xml:space="preserve"> </w:t>
      </w:r>
      <w:r w:rsidRPr="00D35D0F">
        <w:rPr>
          <w:sz w:val="20"/>
          <w:szCs w:val="20"/>
        </w:rPr>
        <w:t>общей</w:t>
      </w:r>
    </w:p>
    <w:p w:rsidR="006059AA" w:rsidRPr="00D35D0F" w:rsidRDefault="00D26046" w:rsidP="00D35D0F">
      <w:pPr>
        <w:pStyle w:val="a3"/>
        <w:tabs>
          <w:tab w:val="left" w:pos="2186"/>
          <w:tab w:val="left" w:pos="6774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t>площадью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кв.м., расположенный</w:t>
      </w:r>
      <w:r w:rsidRPr="00D35D0F">
        <w:rPr>
          <w:spacing w:val="-7"/>
          <w:sz w:val="20"/>
          <w:szCs w:val="20"/>
        </w:rPr>
        <w:t xml:space="preserve"> </w:t>
      </w:r>
      <w:r w:rsidRPr="00D35D0F">
        <w:rPr>
          <w:sz w:val="20"/>
          <w:szCs w:val="20"/>
        </w:rPr>
        <w:t>в</w:t>
      </w:r>
      <w:r w:rsidRPr="00D35D0F">
        <w:rPr>
          <w:spacing w:val="-3"/>
          <w:sz w:val="20"/>
          <w:szCs w:val="20"/>
        </w:rPr>
        <w:t xml:space="preserve"> </w:t>
      </w:r>
      <w:proofErr w:type="spellStart"/>
      <w:r w:rsidRPr="00D35D0F">
        <w:rPr>
          <w:sz w:val="20"/>
          <w:szCs w:val="20"/>
        </w:rPr>
        <w:t>г</w:t>
      </w:r>
      <w:proofErr w:type="gramStart"/>
      <w:r w:rsidRPr="00D35D0F">
        <w:rPr>
          <w:sz w:val="20"/>
          <w:szCs w:val="20"/>
        </w:rPr>
        <w:t>.У</w:t>
      </w:r>
      <w:proofErr w:type="gramEnd"/>
      <w:r w:rsidRPr="00D35D0F">
        <w:rPr>
          <w:sz w:val="20"/>
          <w:szCs w:val="20"/>
        </w:rPr>
        <w:t>фа</w:t>
      </w:r>
      <w:proofErr w:type="spellEnd"/>
      <w:r w:rsidRPr="00D35D0F">
        <w:rPr>
          <w:sz w:val="20"/>
          <w:szCs w:val="20"/>
        </w:rPr>
        <w:t>,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472"/>
          <w:tab w:val="left" w:pos="1473"/>
          <w:tab w:val="left" w:pos="2829"/>
          <w:tab w:val="left" w:pos="4582"/>
          <w:tab w:val="left" w:pos="5426"/>
          <w:tab w:val="left" w:pos="6527"/>
          <w:tab w:val="left" w:pos="7031"/>
          <w:tab w:val="left" w:pos="7313"/>
          <w:tab w:val="left" w:pos="7663"/>
          <w:tab w:val="left" w:pos="8359"/>
          <w:tab w:val="left" w:pos="9041"/>
          <w:tab w:val="left" w:pos="9523"/>
        </w:tabs>
        <w:ind w:left="1472" w:hanging="663"/>
        <w:rPr>
          <w:sz w:val="20"/>
          <w:szCs w:val="20"/>
        </w:rPr>
      </w:pPr>
      <w:r w:rsidRPr="00D35D0F">
        <w:rPr>
          <w:sz w:val="20"/>
          <w:szCs w:val="20"/>
        </w:rPr>
        <w:t>Согласно</w:t>
      </w:r>
      <w:r w:rsidRPr="00D35D0F">
        <w:rPr>
          <w:sz w:val="20"/>
          <w:szCs w:val="20"/>
        </w:rPr>
        <w:tab/>
        <w:t>информации</w:t>
      </w:r>
      <w:r w:rsidRPr="00D35D0F">
        <w:rPr>
          <w:sz w:val="20"/>
          <w:szCs w:val="20"/>
        </w:rPr>
        <w:tab/>
        <w:t>ПАО</w:t>
      </w:r>
      <w:r w:rsidRPr="00D35D0F">
        <w:rPr>
          <w:sz w:val="20"/>
          <w:szCs w:val="20"/>
        </w:rPr>
        <w:tab/>
      </w:r>
      <w:r w:rsidRPr="00D35D0F">
        <w:rPr>
          <w:spacing w:val="5"/>
          <w:sz w:val="20"/>
          <w:szCs w:val="20"/>
        </w:rPr>
        <w:t>«</w:t>
      </w:r>
      <w:r w:rsidRPr="00D35D0F">
        <w:rPr>
          <w:i/>
          <w:sz w:val="20"/>
          <w:szCs w:val="20"/>
          <w:u w:val="single"/>
        </w:rPr>
        <w:t>Банк</w:t>
      </w:r>
      <w:r w:rsidRPr="00D35D0F">
        <w:rPr>
          <w:sz w:val="20"/>
          <w:szCs w:val="20"/>
        </w:rPr>
        <w:t>»</w:t>
      </w:r>
      <w:r w:rsidRPr="00D35D0F">
        <w:rPr>
          <w:sz w:val="20"/>
          <w:szCs w:val="20"/>
        </w:rPr>
        <w:tab/>
        <w:t>от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.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.20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№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D26046" w:rsidP="00D35D0F">
      <w:pPr>
        <w:pStyle w:val="a3"/>
        <w:ind w:right="306"/>
        <w:rPr>
          <w:sz w:val="20"/>
          <w:szCs w:val="20"/>
        </w:rPr>
      </w:pPr>
      <w:r w:rsidRPr="00D35D0F">
        <w:rPr>
          <w:sz w:val="20"/>
          <w:szCs w:val="20"/>
        </w:rPr>
        <w:t>по банковским счетам 08.05.2015 года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sz w:val="20"/>
          <w:szCs w:val="20"/>
        </w:rPr>
        <w:t>было перечислено страховое возмещение в размере 1</w:t>
      </w:r>
      <w:r w:rsidRPr="00D35D0F">
        <w:rPr>
          <w:spacing w:val="56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Аналогичные сведения были представлены Страховым публичным акционерным обществом «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Страховая</w:t>
      </w:r>
      <w:r w:rsidRPr="00D35D0F">
        <w:rPr>
          <w:sz w:val="20"/>
          <w:szCs w:val="20"/>
        </w:rPr>
        <w:t>» о том, что в рамках</w:t>
      </w:r>
      <w:r w:rsidRPr="00D35D0F">
        <w:rPr>
          <w:spacing w:val="65"/>
          <w:sz w:val="20"/>
          <w:szCs w:val="20"/>
        </w:rPr>
        <w:t xml:space="preserve"> </w:t>
      </w:r>
      <w:r w:rsidRPr="00D35D0F">
        <w:rPr>
          <w:sz w:val="20"/>
          <w:szCs w:val="20"/>
        </w:rPr>
        <w:t>договора страхования (полиса) КАСКО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была произведена выплата страхового возмещения в размере 1</w:t>
      </w:r>
      <w:r w:rsidRPr="00D35D0F">
        <w:rPr>
          <w:spacing w:val="55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3"/>
        <w:ind w:right="308" w:firstLine="707"/>
        <w:rPr>
          <w:sz w:val="20"/>
          <w:szCs w:val="20"/>
        </w:rPr>
      </w:pPr>
      <w:r w:rsidRPr="00D35D0F">
        <w:rPr>
          <w:sz w:val="20"/>
          <w:szCs w:val="20"/>
        </w:rPr>
        <w:t>Однако согласно справке о доходах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за 2015 год им получена страховая выплата в размере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рубля, разница составила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3"/>
        <w:ind w:right="302" w:firstLine="707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пояснил, что им ошибочно указан размер страховой вы</w:t>
      </w:r>
      <w:r w:rsidRPr="00D35D0F">
        <w:rPr>
          <w:sz w:val="20"/>
          <w:szCs w:val="20"/>
        </w:rPr>
        <w:t>платы, поскольку эту сумму ему первоначально предложила выплатить страховая компания при наступлении страхового случая по полису КАСКО. Позже автосалоном была проведена переоценка и ему выплатили страховку в размере 1</w:t>
      </w:r>
      <w:r w:rsidRPr="00D35D0F">
        <w:rPr>
          <w:spacing w:val="56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>Вместе с тем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не было </w:t>
      </w:r>
      <w:r w:rsidRPr="00D35D0F">
        <w:rPr>
          <w:sz w:val="20"/>
          <w:szCs w:val="20"/>
        </w:rPr>
        <w:t>представлено ни одного подтверждающего документа о первоначальной сумме страхового возмещения, страховая выплата была одноразовая в полном объеме, а также сведения о  доходах  заполнялись  им  уже  после  окончательного  расчета  со стороны страховой компа</w:t>
      </w:r>
      <w:r w:rsidRPr="00D35D0F">
        <w:rPr>
          <w:sz w:val="20"/>
          <w:szCs w:val="20"/>
        </w:rPr>
        <w:t xml:space="preserve">нии, в </w:t>
      </w:r>
      <w:proofErr w:type="gramStart"/>
      <w:r w:rsidRPr="00D35D0F">
        <w:rPr>
          <w:sz w:val="20"/>
          <w:szCs w:val="20"/>
        </w:rPr>
        <w:t>связи</w:t>
      </w:r>
      <w:proofErr w:type="gramEnd"/>
      <w:r w:rsidRPr="00D35D0F">
        <w:rPr>
          <w:sz w:val="20"/>
          <w:szCs w:val="20"/>
        </w:rPr>
        <w:t xml:space="preserve"> с чем доводы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относительно нарушения вызывают объективные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сомнения.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 xml:space="preserve">Таким   образом,  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   </w:t>
      </w:r>
      <w:r w:rsidRPr="00D35D0F">
        <w:rPr>
          <w:sz w:val="20"/>
          <w:szCs w:val="20"/>
        </w:rPr>
        <w:t>представил    недостоверные    сведения   о своих доходах, сокрыв в справке о доходах за 2015 год сумму страхового возмещения в размере</w:t>
      </w:r>
      <w:r w:rsidRPr="00D35D0F">
        <w:rPr>
          <w:spacing w:val="51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500"/>
          <w:tab w:val="left" w:pos="1501"/>
          <w:tab w:val="left" w:pos="2887"/>
          <w:tab w:val="left" w:pos="3874"/>
          <w:tab w:val="left" w:pos="4666"/>
          <w:tab w:val="left" w:pos="6372"/>
          <w:tab w:val="left" w:pos="7085"/>
          <w:tab w:val="left" w:pos="8222"/>
        </w:tabs>
        <w:ind w:left="96" w:right="303" w:firstLine="707"/>
        <w:rPr>
          <w:sz w:val="20"/>
          <w:szCs w:val="20"/>
        </w:rPr>
      </w:pPr>
      <w:r w:rsidRPr="00D35D0F">
        <w:rPr>
          <w:sz w:val="20"/>
          <w:szCs w:val="20"/>
        </w:rPr>
        <w:t>Согласно</w:t>
      </w:r>
      <w:r w:rsidRPr="00D35D0F">
        <w:rPr>
          <w:sz w:val="20"/>
          <w:szCs w:val="20"/>
        </w:rPr>
        <w:tab/>
        <w:t>информации</w:t>
      </w:r>
      <w:r w:rsidRPr="00D35D0F">
        <w:rPr>
          <w:sz w:val="20"/>
          <w:szCs w:val="20"/>
        </w:rPr>
        <w:tab/>
        <w:t>Управления</w:t>
      </w:r>
      <w:r w:rsidRPr="00D35D0F">
        <w:rPr>
          <w:sz w:val="20"/>
          <w:szCs w:val="20"/>
        </w:rPr>
        <w:tab/>
        <w:t>Федеральной</w:t>
      </w:r>
      <w:r w:rsidRPr="00D35D0F">
        <w:rPr>
          <w:sz w:val="20"/>
          <w:szCs w:val="20"/>
        </w:rPr>
        <w:tab/>
      </w:r>
      <w:r w:rsidRPr="00D35D0F">
        <w:rPr>
          <w:spacing w:val="-1"/>
          <w:sz w:val="20"/>
          <w:szCs w:val="20"/>
        </w:rPr>
        <w:t xml:space="preserve">налоговой </w:t>
      </w:r>
      <w:r w:rsidRPr="00D35D0F">
        <w:rPr>
          <w:sz w:val="20"/>
          <w:szCs w:val="20"/>
        </w:rPr>
        <w:t>службы</w:t>
      </w:r>
      <w:r w:rsidRPr="00D35D0F">
        <w:rPr>
          <w:spacing w:val="24"/>
          <w:sz w:val="20"/>
          <w:szCs w:val="20"/>
        </w:rPr>
        <w:t xml:space="preserve"> </w:t>
      </w:r>
      <w:r w:rsidRPr="00D35D0F">
        <w:rPr>
          <w:sz w:val="20"/>
          <w:szCs w:val="20"/>
        </w:rPr>
        <w:t>по</w:t>
      </w:r>
      <w:r w:rsidRPr="00D35D0F">
        <w:rPr>
          <w:spacing w:val="25"/>
          <w:sz w:val="20"/>
          <w:szCs w:val="20"/>
        </w:rPr>
        <w:t xml:space="preserve"> </w:t>
      </w:r>
      <w:r w:rsidRPr="00D35D0F">
        <w:rPr>
          <w:sz w:val="20"/>
          <w:szCs w:val="20"/>
        </w:rPr>
        <w:t>Республике</w:t>
      </w:r>
      <w:r w:rsidRPr="00D35D0F">
        <w:rPr>
          <w:spacing w:val="24"/>
          <w:sz w:val="20"/>
          <w:szCs w:val="20"/>
        </w:rPr>
        <w:t xml:space="preserve"> </w:t>
      </w:r>
      <w:r w:rsidRPr="00D35D0F">
        <w:rPr>
          <w:sz w:val="20"/>
          <w:szCs w:val="20"/>
        </w:rPr>
        <w:t>Башкортостан</w:t>
      </w:r>
      <w:r w:rsidRPr="00D35D0F">
        <w:rPr>
          <w:spacing w:val="3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pacing w:val="24"/>
          <w:sz w:val="20"/>
          <w:szCs w:val="20"/>
        </w:rPr>
        <w:t xml:space="preserve"> </w:t>
      </w:r>
      <w:r w:rsidRPr="00D35D0F">
        <w:rPr>
          <w:sz w:val="20"/>
          <w:szCs w:val="20"/>
        </w:rPr>
        <w:t>был</w:t>
      </w:r>
      <w:r w:rsidRPr="00D35D0F">
        <w:rPr>
          <w:spacing w:val="24"/>
          <w:sz w:val="20"/>
          <w:szCs w:val="20"/>
        </w:rPr>
        <w:t xml:space="preserve"> </w:t>
      </w:r>
      <w:r w:rsidRPr="00D35D0F">
        <w:rPr>
          <w:sz w:val="20"/>
          <w:szCs w:val="20"/>
        </w:rPr>
        <w:t>получен</w:t>
      </w:r>
      <w:r w:rsidRPr="00D35D0F">
        <w:rPr>
          <w:spacing w:val="26"/>
          <w:sz w:val="20"/>
          <w:szCs w:val="20"/>
        </w:rPr>
        <w:t xml:space="preserve"> </w:t>
      </w:r>
      <w:r w:rsidRPr="00D35D0F">
        <w:rPr>
          <w:sz w:val="20"/>
          <w:szCs w:val="20"/>
        </w:rPr>
        <w:t>доход</w:t>
      </w:r>
      <w:r w:rsidRPr="00D35D0F">
        <w:rPr>
          <w:spacing w:val="22"/>
          <w:sz w:val="20"/>
          <w:szCs w:val="20"/>
        </w:rPr>
        <w:t xml:space="preserve"> </w:t>
      </w:r>
      <w:r w:rsidRPr="00D35D0F">
        <w:rPr>
          <w:sz w:val="20"/>
          <w:szCs w:val="20"/>
        </w:rPr>
        <w:t>от</w:t>
      </w:r>
      <w:r w:rsidRPr="00D35D0F">
        <w:rPr>
          <w:spacing w:val="26"/>
          <w:sz w:val="20"/>
          <w:szCs w:val="20"/>
        </w:rPr>
        <w:t xml:space="preserve"> </w:t>
      </w:r>
      <w:r w:rsidRPr="00D35D0F">
        <w:rPr>
          <w:sz w:val="20"/>
          <w:szCs w:val="20"/>
        </w:rPr>
        <w:t>ГБОУ</w:t>
      </w:r>
      <w:r w:rsidRPr="00D35D0F">
        <w:rPr>
          <w:sz w:val="20"/>
          <w:szCs w:val="20"/>
        </w:rPr>
        <w:t xml:space="preserve"> </w:t>
      </w:r>
      <w:r w:rsidRPr="00D35D0F">
        <w:rPr>
          <w:sz w:val="20"/>
          <w:szCs w:val="20"/>
        </w:rPr>
        <w:t>ВО «ВУЗ» в 2015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году</w:t>
      </w:r>
      <w:r w:rsidRPr="00D35D0F">
        <w:rPr>
          <w:spacing w:val="2"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рублей, 2016</w:t>
      </w:r>
      <w:r w:rsidRPr="00D35D0F">
        <w:rPr>
          <w:spacing w:val="3"/>
          <w:sz w:val="20"/>
          <w:szCs w:val="20"/>
        </w:rPr>
        <w:t xml:space="preserve"> </w:t>
      </w:r>
      <w:r w:rsidRPr="00D35D0F">
        <w:rPr>
          <w:sz w:val="20"/>
          <w:szCs w:val="20"/>
        </w:rPr>
        <w:t>году</w:t>
      </w:r>
      <w:r w:rsidRPr="00D35D0F">
        <w:rPr>
          <w:spacing w:val="1"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рублей, 2017</w:t>
      </w:r>
      <w:r w:rsidRPr="00D35D0F">
        <w:rPr>
          <w:spacing w:val="1"/>
          <w:sz w:val="20"/>
          <w:szCs w:val="20"/>
        </w:rPr>
        <w:t xml:space="preserve"> </w:t>
      </w:r>
      <w:r w:rsidRPr="00D35D0F">
        <w:rPr>
          <w:sz w:val="20"/>
          <w:szCs w:val="20"/>
        </w:rPr>
        <w:t>году</w:t>
      </w:r>
      <w:r w:rsidRPr="00D35D0F">
        <w:rPr>
          <w:spacing w:val="1"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  <w:r w:rsidRPr="00D35D0F">
        <w:rPr>
          <w:sz w:val="20"/>
          <w:szCs w:val="20"/>
        </w:rPr>
        <w:t xml:space="preserve"> </w:t>
      </w:r>
      <w:r w:rsidR="00D35D0F" w:rsidRPr="00D35D0F">
        <w:rPr>
          <w:sz w:val="20"/>
          <w:szCs w:val="20"/>
        </w:rPr>
        <w:t xml:space="preserve">рублей, однако указанные доходы </w:t>
      </w:r>
      <w:r w:rsidRPr="00D35D0F">
        <w:rPr>
          <w:sz w:val="20"/>
          <w:szCs w:val="20"/>
        </w:rPr>
        <w:t>им не были отражены в справках</w:t>
      </w:r>
      <w:r w:rsidRPr="00D35D0F">
        <w:rPr>
          <w:spacing w:val="66"/>
          <w:sz w:val="20"/>
          <w:szCs w:val="20"/>
        </w:rPr>
        <w:t xml:space="preserve"> </w:t>
      </w:r>
      <w:r w:rsidRPr="00D35D0F">
        <w:rPr>
          <w:sz w:val="20"/>
          <w:szCs w:val="20"/>
        </w:rPr>
        <w:t>о</w:t>
      </w:r>
      <w:r w:rsidR="00D35D0F" w:rsidRPr="00D35D0F">
        <w:rPr>
          <w:sz w:val="20"/>
          <w:szCs w:val="20"/>
        </w:rPr>
        <w:t xml:space="preserve"> </w:t>
      </w:r>
      <w:r w:rsidR="00D35D0F">
        <w:rPr>
          <w:sz w:val="20"/>
          <w:szCs w:val="20"/>
        </w:rPr>
        <w:t xml:space="preserve"> </w:t>
      </w:r>
      <w:r w:rsidRPr="00D35D0F">
        <w:rPr>
          <w:sz w:val="20"/>
          <w:szCs w:val="20"/>
        </w:rPr>
        <w:t>доходах за 2015 и 2017 гг.</w:t>
      </w:r>
    </w:p>
    <w:p w:rsidR="006059AA" w:rsidRPr="00D35D0F" w:rsidRDefault="00D26046" w:rsidP="00D35D0F">
      <w:pPr>
        <w:pStyle w:val="a3"/>
        <w:ind w:left="810"/>
        <w:rPr>
          <w:sz w:val="20"/>
          <w:szCs w:val="20"/>
        </w:rPr>
      </w:pPr>
      <w:r w:rsidRPr="00D35D0F">
        <w:rPr>
          <w:sz w:val="20"/>
          <w:szCs w:val="20"/>
        </w:rPr>
        <w:pict>
          <v:line id="_x0000_s1027" style="position:absolute;left:0;text-align:left;z-index:251660288;mso-position-horizontal-relative:page" from="120.5pt,15pt" to="171.75pt,15pt" strokeweight=".72pt">
            <w10:wrap anchorx="page"/>
          </v:line>
        </w:pict>
      </w:r>
      <w:r w:rsidRPr="00D35D0F">
        <w:rPr>
          <w:i/>
          <w:sz w:val="20"/>
          <w:szCs w:val="20"/>
        </w:rPr>
        <w:t xml:space="preserve">(Ф.И.О.) </w:t>
      </w:r>
      <w:r w:rsidRPr="00D35D0F">
        <w:rPr>
          <w:sz w:val="20"/>
          <w:szCs w:val="20"/>
        </w:rPr>
        <w:t xml:space="preserve">пояснил, что в 2015-2017 гг. по приглашению ГБОУ </w:t>
      </w:r>
      <w:proofErr w:type="gramStart"/>
      <w:r w:rsidRPr="00D35D0F">
        <w:rPr>
          <w:sz w:val="20"/>
          <w:szCs w:val="20"/>
        </w:rPr>
        <w:t>ВО</w:t>
      </w:r>
      <w:proofErr w:type="gramEnd"/>
    </w:p>
    <w:p w:rsidR="006059AA" w:rsidRPr="00D35D0F" w:rsidRDefault="00D26046" w:rsidP="00D35D0F">
      <w:pPr>
        <w:pStyle w:val="a3"/>
        <w:ind w:right="303"/>
        <w:rPr>
          <w:sz w:val="20"/>
          <w:szCs w:val="20"/>
        </w:rPr>
      </w:pPr>
      <w:r w:rsidRPr="00D35D0F">
        <w:rPr>
          <w:sz w:val="20"/>
          <w:szCs w:val="20"/>
        </w:rPr>
        <w:t>«ВУЗ» он был членом государственной а</w:t>
      </w:r>
      <w:r w:rsidRPr="00D35D0F">
        <w:rPr>
          <w:sz w:val="20"/>
          <w:szCs w:val="20"/>
        </w:rPr>
        <w:t>ттестационной комиссии по приему государственных экзаменов студентов 5-6 курсов. Выполнение иной оплачиваемой работы в 2016 и 2017 годах было согласовано с представителем нанимателя, и данные сведения указаны в уточненной справке о доходах за 2016 год. О т</w:t>
      </w:r>
      <w:r w:rsidRPr="00D35D0F">
        <w:rPr>
          <w:sz w:val="20"/>
          <w:szCs w:val="20"/>
        </w:rPr>
        <w:t>ом, что ГБОУ ВО «ВУЗ» перечислял ему денежные средства в 2015 и 2017 годах, он не</w:t>
      </w:r>
      <w:r w:rsidRPr="00D35D0F">
        <w:rPr>
          <w:spacing w:val="-12"/>
          <w:sz w:val="20"/>
          <w:szCs w:val="20"/>
        </w:rPr>
        <w:t xml:space="preserve"> </w:t>
      </w:r>
      <w:r w:rsidRPr="00D35D0F">
        <w:rPr>
          <w:sz w:val="20"/>
          <w:szCs w:val="20"/>
        </w:rPr>
        <w:t>знал.</w:t>
      </w:r>
    </w:p>
    <w:p w:rsidR="006059AA" w:rsidRPr="00D35D0F" w:rsidRDefault="00D26046" w:rsidP="00D35D0F">
      <w:pPr>
        <w:pStyle w:val="a3"/>
        <w:ind w:left="810"/>
        <w:rPr>
          <w:sz w:val="20"/>
          <w:szCs w:val="20"/>
        </w:rPr>
      </w:pPr>
      <w:r w:rsidRPr="00D35D0F">
        <w:rPr>
          <w:sz w:val="20"/>
          <w:szCs w:val="20"/>
        </w:rPr>
        <w:t xml:space="preserve">Учитывая, что размер перечислений составил в 2015 году – </w:t>
      </w:r>
      <w:r w:rsidRPr="00D35D0F">
        <w:rPr>
          <w:sz w:val="20"/>
          <w:szCs w:val="20"/>
          <w:u w:val="single"/>
        </w:rPr>
        <w:t xml:space="preserve">      </w:t>
      </w:r>
      <w:r w:rsidRPr="00D35D0F">
        <w:rPr>
          <w:spacing w:val="21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рублей,</w:t>
      </w:r>
    </w:p>
    <w:p w:rsidR="006059AA" w:rsidRPr="00D35D0F" w:rsidRDefault="00D26046" w:rsidP="00D35D0F">
      <w:pPr>
        <w:pStyle w:val="a3"/>
        <w:tabs>
          <w:tab w:val="left" w:pos="943"/>
          <w:tab w:val="left" w:pos="1760"/>
          <w:tab w:val="left" w:pos="2182"/>
          <w:tab w:val="left" w:pos="2665"/>
          <w:tab w:val="left" w:pos="2884"/>
          <w:tab w:val="left" w:pos="4071"/>
          <w:tab w:val="left" w:pos="4755"/>
          <w:tab w:val="left" w:pos="6065"/>
          <w:tab w:val="left" w:pos="8323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t>2017</w:t>
      </w:r>
      <w:r w:rsidRPr="00D35D0F">
        <w:rPr>
          <w:sz w:val="20"/>
          <w:szCs w:val="20"/>
        </w:rPr>
        <w:tab/>
        <w:t>году</w:t>
      </w:r>
      <w:r w:rsidRPr="00D35D0F">
        <w:rPr>
          <w:sz w:val="20"/>
          <w:szCs w:val="20"/>
        </w:rPr>
        <w:tab/>
        <w:t>–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ab/>
        <w:t>рублей,</w:t>
      </w:r>
      <w:r w:rsidRPr="00D35D0F">
        <w:rPr>
          <w:sz w:val="20"/>
          <w:szCs w:val="20"/>
        </w:rPr>
        <w:tab/>
        <w:t>что</w:t>
      </w:r>
      <w:r w:rsidRPr="00D35D0F">
        <w:rPr>
          <w:sz w:val="20"/>
          <w:szCs w:val="20"/>
        </w:rPr>
        <w:tab/>
        <w:t>является</w:t>
      </w:r>
      <w:r w:rsidRPr="00D35D0F">
        <w:rPr>
          <w:sz w:val="20"/>
          <w:szCs w:val="20"/>
        </w:rPr>
        <w:tab/>
        <w:t>незначительным</w:t>
      </w:r>
      <w:r w:rsidRPr="00D35D0F">
        <w:rPr>
          <w:sz w:val="20"/>
          <w:szCs w:val="20"/>
        </w:rPr>
        <w:tab/>
        <w:t>размером</w:t>
      </w:r>
    </w:p>
    <w:p w:rsidR="006059AA" w:rsidRPr="00D35D0F" w:rsidRDefault="00D26046" w:rsidP="00D35D0F">
      <w:pPr>
        <w:pStyle w:val="a3"/>
        <w:ind w:right="307"/>
        <w:rPr>
          <w:sz w:val="20"/>
          <w:szCs w:val="20"/>
        </w:rPr>
      </w:pPr>
      <w:r w:rsidRPr="00D35D0F">
        <w:rPr>
          <w:sz w:val="20"/>
          <w:szCs w:val="20"/>
        </w:rPr>
        <w:t>относительно общего дохода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sz w:val="20"/>
          <w:szCs w:val="20"/>
        </w:rPr>
        <w:t xml:space="preserve">, предлагается считать факт </w:t>
      </w:r>
      <w:proofErr w:type="spellStart"/>
      <w:r w:rsidRPr="00D35D0F">
        <w:rPr>
          <w:sz w:val="20"/>
          <w:szCs w:val="20"/>
        </w:rPr>
        <w:t>неуказания</w:t>
      </w:r>
      <w:proofErr w:type="spellEnd"/>
      <w:r w:rsidRPr="00D35D0F">
        <w:rPr>
          <w:sz w:val="20"/>
          <w:szCs w:val="20"/>
        </w:rPr>
        <w:t xml:space="preserve"> им указанного дохода несущественным нарушением.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Вместе с тем, в соответствии с частью 2 статьи 14 Федерального закона от 27.07.2004 № 79-ФЗ «О государственной гражданской службе Российской Федерации» гражданский служа</w:t>
      </w:r>
      <w:r w:rsidRPr="00D35D0F">
        <w:rPr>
          <w:sz w:val="20"/>
          <w:szCs w:val="20"/>
        </w:rPr>
        <w:t>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059AA" w:rsidRPr="00D35D0F" w:rsidRDefault="00D26046" w:rsidP="00D35D0F">
      <w:pPr>
        <w:pStyle w:val="a3"/>
        <w:ind w:right="302" w:firstLine="707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В личном деле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sz w:val="20"/>
          <w:szCs w:val="20"/>
        </w:rPr>
        <w:t xml:space="preserve">, в системе межведомственного электронного документооборота, в </w:t>
      </w:r>
      <w:r w:rsidRPr="00D35D0F">
        <w:rPr>
          <w:sz w:val="20"/>
          <w:szCs w:val="20"/>
        </w:rPr>
        <w:t>приложенных к пояснениям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документах имеется информация о предварительном уведомлении представителя нанимателя об иной оплачиваемой деятельности только в 2014, 2016, 2017 гг. Копии подтверждающих документов о предварительном уведомлении и соблюдени</w:t>
      </w:r>
      <w:r w:rsidRPr="00D35D0F">
        <w:rPr>
          <w:sz w:val="20"/>
          <w:szCs w:val="20"/>
        </w:rPr>
        <w:t>и требования федерального законодательства в 2015 году отсутствуют.</w:t>
      </w:r>
      <w:proofErr w:type="gramEnd"/>
    </w:p>
    <w:p w:rsidR="006059AA" w:rsidRPr="00D35D0F" w:rsidRDefault="00D26046" w:rsidP="00D35D0F">
      <w:pPr>
        <w:pStyle w:val="a3"/>
        <w:ind w:right="308" w:firstLine="707"/>
        <w:rPr>
          <w:sz w:val="20"/>
          <w:szCs w:val="20"/>
        </w:rPr>
      </w:pPr>
      <w:r w:rsidRPr="00D35D0F">
        <w:rPr>
          <w:sz w:val="20"/>
          <w:szCs w:val="20"/>
        </w:rPr>
        <w:t>В связи с чем, в нарушение указанной нормы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выполнял иную оплачиваемую работу в 2015 году в качестве члена государственной аттестационной комиссии по приему государственных экзамен</w:t>
      </w:r>
      <w:r w:rsidRPr="00D35D0F">
        <w:rPr>
          <w:sz w:val="20"/>
          <w:szCs w:val="20"/>
        </w:rPr>
        <w:t xml:space="preserve">ов в ГБОУ </w:t>
      </w:r>
      <w:proofErr w:type="gramStart"/>
      <w:r w:rsidRPr="00D35D0F">
        <w:rPr>
          <w:sz w:val="20"/>
          <w:szCs w:val="20"/>
        </w:rPr>
        <w:t>ВО</w:t>
      </w:r>
      <w:proofErr w:type="gramEnd"/>
    </w:p>
    <w:p w:rsidR="006059AA" w:rsidRPr="00D35D0F" w:rsidRDefault="00D26046" w:rsidP="00D35D0F">
      <w:pPr>
        <w:pStyle w:val="a3"/>
        <w:rPr>
          <w:sz w:val="20"/>
          <w:szCs w:val="20"/>
        </w:rPr>
      </w:pPr>
      <w:r w:rsidRPr="00D35D0F">
        <w:rPr>
          <w:sz w:val="20"/>
          <w:szCs w:val="20"/>
        </w:rPr>
        <w:t>«ВУЗ» без предварительного уведомления представителя нанимателя.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333"/>
        </w:tabs>
        <w:ind w:left="1332" w:hanging="523"/>
        <w:jc w:val="both"/>
        <w:rPr>
          <w:i/>
          <w:sz w:val="20"/>
          <w:szCs w:val="20"/>
        </w:rPr>
      </w:pPr>
      <w:r w:rsidRPr="00D35D0F">
        <w:rPr>
          <w:sz w:val="20"/>
          <w:szCs w:val="20"/>
        </w:rPr>
        <w:t xml:space="preserve">Согласно информации ПАО «Банк» от </w:t>
      </w:r>
      <w:r w:rsidRPr="00D35D0F">
        <w:rPr>
          <w:spacing w:val="-3"/>
          <w:sz w:val="20"/>
          <w:szCs w:val="20"/>
        </w:rPr>
        <w:t xml:space="preserve">. </w:t>
      </w:r>
      <w:r w:rsidRPr="00D35D0F">
        <w:rPr>
          <w:sz w:val="20"/>
          <w:szCs w:val="20"/>
        </w:rPr>
        <w:t>.20 №</w:t>
      </w:r>
      <w:r w:rsidRPr="00D35D0F">
        <w:rPr>
          <w:spacing w:val="24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</w:p>
    <w:p w:rsidR="006059AA" w:rsidRPr="00D35D0F" w:rsidRDefault="00D26046" w:rsidP="00D35D0F">
      <w:pPr>
        <w:pStyle w:val="a3"/>
        <w:ind w:right="303"/>
        <w:rPr>
          <w:sz w:val="20"/>
          <w:szCs w:val="20"/>
        </w:rPr>
      </w:pP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 xml:space="preserve">  </w:t>
      </w:r>
      <w:r w:rsidRPr="00D35D0F">
        <w:rPr>
          <w:spacing w:val="3"/>
          <w:sz w:val="20"/>
          <w:szCs w:val="20"/>
          <w:u w:val="single"/>
        </w:rPr>
        <w:t xml:space="preserve"> </w:t>
      </w:r>
      <w:proofErr w:type="gramStart"/>
      <w:r w:rsidRPr="00D35D0F">
        <w:rPr>
          <w:spacing w:val="-4"/>
          <w:sz w:val="20"/>
          <w:szCs w:val="20"/>
        </w:rPr>
        <w:t>.</w:t>
      </w:r>
      <w:r w:rsidRPr="00D35D0F">
        <w:rPr>
          <w:spacing w:val="-4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.20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было открыто 4 банковских счета, однако указанные счета</w:t>
      </w:r>
      <w:r w:rsidRPr="00D35D0F">
        <w:rPr>
          <w:spacing w:val="70"/>
          <w:sz w:val="20"/>
          <w:szCs w:val="20"/>
        </w:rPr>
        <w:t xml:space="preserve"> </w:t>
      </w:r>
      <w:r w:rsidRPr="00D35D0F">
        <w:rPr>
          <w:sz w:val="20"/>
          <w:szCs w:val="20"/>
        </w:rPr>
        <w:t>им не</w:t>
      </w:r>
      <w:r w:rsidRPr="00D35D0F">
        <w:rPr>
          <w:spacing w:val="70"/>
          <w:sz w:val="20"/>
          <w:szCs w:val="20"/>
        </w:rPr>
        <w:t xml:space="preserve"> </w:t>
      </w:r>
      <w:r w:rsidRPr="00D35D0F">
        <w:rPr>
          <w:sz w:val="20"/>
          <w:szCs w:val="20"/>
        </w:rPr>
        <w:t>были отражены в справках о доходах за 2016-2017</w:t>
      </w:r>
      <w:r w:rsidRPr="00D35D0F">
        <w:rPr>
          <w:spacing w:val="-7"/>
          <w:sz w:val="20"/>
          <w:szCs w:val="20"/>
        </w:rPr>
        <w:t xml:space="preserve"> </w:t>
      </w:r>
      <w:r w:rsidRPr="00D35D0F">
        <w:rPr>
          <w:sz w:val="20"/>
          <w:szCs w:val="20"/>
        </w:rPr>
        <w:t>гг.</w:t>
      </w:r>
      <w:proofErr w:type="gramEnd"/>
    </w:p>
    <w:p w:rsidR="006059AA" w:rsidRPr="00D35D0F" w:rsidRDefault="00D26046" w:rsidP="00D35D0F">
      <w:pPr>
        <w:pStyle w:val="a3"/>
        <w:ind w:right="313" w:firstLine="707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пояснил, что данные счета не были отражены в справках о доходах в связи с тем, что указанными счетами он не пользовался.</w:t>
      </w:r>
    </w:p>
    <w:p w:rsidR="006059AA" w:rsidRPr="00D35D0F" w:rsidRDefault="00D26046" w:rsidP="00D35D0F">
      <w:pPr>
        <w:pStyle w:val="a3"/>
        <w:ind w:right="309" w:firstLine="707"/>
        <w:rPr>
          <w:sz w:val="20"/>
          <w:szCs w:val="20"/>
        </w:rPr>
      </w:pPr>
      <w:r w:rsidRPr="00D35D0F">
        <w:rPr>
          <w:sz w:val="20"/>
          <w:szCs w:val="20"/>
        </w:rPr>
        <w:t>Учитывая, что по указанным банковским счетам движение денежных средств за все время с момента открытия не осуществлялось, пред</w:t>
      </w:r>
      <w:r w:rsidRPr="00D35D0F">
        <w:rPr>
          <w:sz w:val="20"/>
          <w:szCs w:val="20"/>
        </w:rPr>
        <w:t xml:space="preserve">лагается считать факт </w:t>
      </w:r>
      <w:proofErr w:type="spellStart"/>
      <w:r w:rsidRPr="00D35D0F">
        <w:rPr>
          <w:sz w:val="20"/>
          <w:szCs w:val="20"/>
        </w:rPr>
        <w:t>неуказания</w:t>
      </w:r>
      <w:proofErr w:type="spellEnd"/>
      <w:r w:rsidRPr="00D35D0F">
        <w:rPr>
          <w:sz w:val="20"/>
          <w:szCs w:val="20"/>
        </w:rPr>
        <w:t xml:space="preserve"> им данных банковских счетов несущественным нарушением.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369"/>
        </w:tabs>
        <w:ind w:right="302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Согласно справкам о доходах супруги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(Ф.И.О.2)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за 2015-2017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гг.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ею</w:t>
      </w:r>
      <w:r w:rsidRPr="00D35D0F">
        <w:rPr>
          <w:spacing w:val="7"/>
          <w:sz w:val="20"/>
          <w:szCs w:val="20"/>
        </w:rPr>
        <w:t xml:space="preserve"> </w:t>
      </w:r>
      <w:r w:rsidRPr="00D35D0F">
        <w:rPr>
          <w:sz w:val="20"/>
          <w:szCs w:val="20"/>
        </w:rPr>
        <w:t>был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получены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доходы: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за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2015</w:t>
      </w:r>
      <w:r w:rsidRPr="00D35D0F">
        <w:rPr>
          <w:spacing w:val="10"/>
          <w:sz w:val="20"/>
          <w:szCs w:val="20"/>
        </w:rPr>
        <w:t xml:space="preserve"> </w:t>
      </w:r>
      <w:r w:rsidRPr="00D35D0F">
        <w:rPr>
          <w:sz w:val="20"/>
          <w:szCs w:val="20"/>
        </w:rPr>
        <w:t>год</w:t>
      </w:r>
      <w:r w:rsidRPr="00D35D0F">
        <w:rPr>
          <w:spacing w:val="16"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  <w:r w:rsidRPr="00D35D0F">
        <w:rPr>
          <w:spacing w:val="67"/>
          <w:sz w:val="20"/>
          <w:szCs w:val="20"/>
        </w:rPr>
        <w:t xml:space="preserve"> </w:t>
      </w:r>
      <w:r w:rsidRPr="00D35D0F">
        <w:rPr>
          <w:sz w:val="20"/>
          <w:szCs w:val="20"/>
        </w:rPr>
        <w:t>рублей,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2016</w:t>
      </w:r>
      <w:r w:rsidRPr="00D35D0F">
        <w:rPr>
          <w:spacing w:val="9"/>
          <w:sz w:val="20"/>
          <w:szCs w:val="20"/>
        </w:rPr>
        <w:t xml:space="preserve"> </w:t>
      </w:r>
      <w:r w:rsidRPr="00D35D0F">
        <w:rPr>
          <w:sz w:val="20"/>
          <w:szCs w:val="20"/>
        </w:rPr>
        <w:t>год</w:t>
      </w:r>
      <w:r w:rsidRPr="00D35D0F">
        <w:rPr>
          <w:spacing w:val="11"/>
          <w:sz w:val="20"/>
          <w:szCs w:val="20"/>
        </w:rPr>
        <w:t xml:space="preserve"> </w:t>
      </w:r>
      <w:r w:rsidRPr="00D35D0F">
        <w:rPr>
          <w:sz w:val="20"/>
          <w:szCs w:val="20"/>
        </w:rPr>
        <w:t>–</w:t>
      </w:r>
    </w:p>
    <w:p w:rsidR="006059AA" w:rsidRPr="00D35D0F" w:rsidRDefault="00D26046" w:rsidP="00D35D0F">
      <w:pPr>
        <w:pStyle w:val="a3"/>
        <w:rPr>
          <w:sz w:val="20"/>
          <w:szCs w:val="20"/>
        </w:rPr>
      </w:pP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 xml:space="preserve">        </w:t>
      </w:r>
      <w:r w:rsidRPr="00D35D0F">
        <w:rPr>
          <w:sz w:val="20"/>
          <w:szCs w:val="20"/>
        </w:rPr>
        <w:t>рублей, 2017 год 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рублей, в общей сложности 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 xml:space="preserve">Однако согласно информации ПАО </w:t>
      </w:r>
      <w:r w:rsidRPr="00D35D0F">
        <w:rPr>
          <w:spacing w:val="5"/>
          <w:sz w:val="20"/>
          <w:szCs w:val="20"/>
        </w:rPr>
        <w:t>«</w:t>
      </w:r>
      <w:r w:rsidRPr="00D35D0F">
        <w:rPr>
          <w:spacing w:val="5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Банк</w:t>
      </w:r>
      <w:r w:rsidRPr="00D35D0F">
        <w:rPr>
          <w:sz w:val="20"/>
          <w:szCs w:val="20"/>
        </w:rPr>
        <w:t>» от</w:t>
      </w:r>
      <w:r w:rsidRPr="00D35D0F">
        <w:rPr>
          <w:sz w:val="20"/>
          <w:szCs w:val="20"/>
          <w:u w:val="single"/>
        </w:rPr>
        <w:t xml:space="preserve">  </w:t>
      </w:r>
      <w:r w:rsidRPr="00D35D0F">
        <w:rPr>
          <w:sz w:val="20"/>
          <w:szCs w:val="20"/>
        </w:rPr>
        <w:t>.</w:t>
      </w:r>
      <w:r w:rsidRPr="00D35D0F">
        <w:rPr>
          <w:sz w:val="20"/>
          <w:szCs w:val="20"/>
          <w:u w:val="single"/>
        </w:rPr>
        <w:t xml:space="preserve">  </w:t>
      </w:r>
      <w:r w:rsidRPr="00D35D0F">
        <w:rPr>
          <w:sz w:val="20"/>
          <w:szCs w:val="20"/>
        </w:rPr>
        <w:t>.20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 xml:space="preserve"> №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 xml:space="preserve"> по  банковским </w:t>
      </w:r>
      <w:r w:rsidRPr="00D35D0F">
        <w:rPr>
          <w:spacing w:val="17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счетам </w:t>
      </w:r>
      <w:r w:rsidRPr="00D35D0F">
        <w:rPr>
          <w:spacing w:val="17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(Ф.И.О.2)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i/>
          <w:spacing w:val="18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за </w:t>
      </w:r>
      <w:r w:rsidRPr="00D35D0F">
        <w:rPr>
          <w:spacing w:val="18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2015-2017 </w:t>
      </w:r>
      <w:r w:rsidRPr="00D35D0F">
        <w:rPr>
          <w:spacing w:val="19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гг. </w:t>
      </w:r>
      <w:r w:rsidRPr="00D35D0F">
        <w:rPr>
          <w:spacing w:val="19"/>
          <w:sz w:val="20"/>
          <w:szCs w:val="20"/>
        </w:rPr>
        <w:t xml:space="preserve"> </w:t>
      </w:r>
      <w:r w:rsidRPr="00D35D0F">
        <w:rPr>
          <w:sz w:val="20"/>
          <w:szCs w:val="20"/>
        </w:rPr>
        <w:t xml:space="preserve">осуществлялось </w:t>
      </w:r>
      <w:r w:rsidRPr="00D35D0F">
        <w:rPr>
          <w:spacing w:val="19"/>
          <w:sz w:val="20"/>
          <w:szCs w:val="20"/>
        </w:rPr>
        <w:t xml:space="preserve"> </w:t>
      </w:r>
      <w:r w:rsidRPr="00D35D0F">
        <w:rPr>
          <w:sz w:val="20"/>
          <w:szCs w:val="20"/>
        </w:rPr>
        <w:t>движение</w:t>
      </w:r>
    </w:p>
    <w:p w:rsidR="006059AA" w:rsidRPr="00D35D0F" w:rsidRDefault="00D26046" w:rsidP="00D35D0F">
      <w:pPr>
        <w:pStyle w:val="a3"/>
        <w:tabs>
          <w:tab w:val="left" w:pos="1528"/>
          <w:tab w:val="left" w:pos="2651"/>
          <w:tab w:val="left" w:pos="2996"/>
          <w:tab w:val="left" w:pos="4151"/>
          <w:tab w:val="left" w:pos="4846"/>
          <w:tab w:val="left" w:pos="5336"/>
          <w:tab w:val="left" w:pos="6604"/>
          <w:tab w:val="left" w:pos="7218"/>
          <w:tab w:val="left" w:pos="8755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t>денежных</w:t>
      </w:r>
      <w:r w:rsidRPr="00D35D0F">
        <w:rPr>
          <w:sz w:val="20"/>
          <w:szCs w:val="20"/>
        </w:rPr>
        <w:tab/>
        <w:t>сре</w:t>
      </w:r>
      <w:proofErr w:type="gramStart"/>
      <w:r w:rsidRPr="00D35D0F">
        <w:rPr>
          <w:sz w:val="20"/>
          <w:szCs w:val="20"/>
        </w:rPr>
        <w:t>дств</w:t>
      </w:r>
      <w:r w:rsidRPr="00D35D0F">
        <w:rPr>
          <w:sz w:val="20"/>
          <w:szCs w:val="20"/>
        </w:rPr>
        <w:tab/>
        <w:t>в</w:t>
      </w:r>
      <w:r w:rsidRPr="00D35D0F">
        <w:rPr>
          <w:sz w:val="20"/>
          <w:szCs w:val="20"/>
        </w:rPr>
        <w:tab/>
        <w:t>р</w:t>
      </w:r>
      <w:proofErr w:type="gramEnd"/>
      <w:r w:rsidRPr="00D35D0F">
        <w:rPr>
          <w:sz w:val="20"/>
          <w:szCs w:val="20"/>
        </w:rPr>
        <w:t>азмере</w:t>
      </w:r>
      <w:r w:rsidRPr="00D35D0F">
        <w:rPr>
          <w:sz w:val="20"/>
          <w:szCs w:val="20"/>
        </w:rPr>
        <w:tab/>
        <w:t>3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рублей,</w:t>
      </w:r>
      <w:r w:rsidRPr="00D35D0F">
        <w:rPr>
          <w:sz w:val="20"/>
          <w:szCs w:val="20"/>
        </w:rPr>
        <w:tab/>
        <w:t>что</w:t>
      </w:r>
      <w:r w:rsidRPr="00D35D0F">
        <w:rPr>
          <w:sz w:val="20"/>
          <w:szCs w:val="20"/>
        </w:rPr>
        <w:tab/>
        <w:t>превышает</w:t>
      </w:r>
      <w:r w:rsidRPr="00D35D0F">
        <w:rPr>
          <w:sz w:val="20"/>
          <w:szCs w:val="20"/>
        </w:rPr>
        <w:tab/>
        <w:t>доход</w:t>
      </w:r>
    </w:p>
    <w:p w:rsidR="00D35D0F" w:rsidRDefault="00D26046" w:rsidP="00D35D0F">
      <w:pPr>
        <w:ind w:left="102"/>
        <w:jc w:val="both"/>
        <w:rPr>
          <w:spacing w:val="-71"/>
          <w:sz w:val="20"/>
          <w:szCs w:val="20"/>
          <w:u w:val="single"/>
        </w:rPr>
      </w:pPr>
      <w:r w:rsidRPr="00D35D0F">
        <w:rPr>
          <w:spacing w:val="-71"/>
          <w:sz w:val="20"/>
          <w:szCs w:val="20"/>
          <w:u w:val="single"/>
        </w:rPr>
        <w:lastRenderedPageBreak/>
        <w:t xml:space="preserve"> </w:t>
      </w:r>
    </w:p>
    <w:p w:rsidR="006059AA" w:rsidRPr="00D35D0F" w:rsidRDefault="00D26046" w:rsidP="00D35D0F">
      <w:pPr>
        <w:ind w:left="102"/>
        <w:jc w:val="both"/>
        <w:rPr>
          <w:sz w:val="20"/>
          <w:szCs w:val="20"/>
        </w:rPr>
      </w:pPr>
      <w:r w:rsidRPr="00D35D0F">
        <w:rPr>
          <w:i/>
          <w:sz w:val="20"/>
          <w:szCs w:val="20"/>
          <w:u w:val="single"/>
        </w:rPr>
        <w:t xml:space="preserve">(Ф.И.О.2) </w:t>
      </w:r>
      <w:r w:rsidRPr="00D35D0F">
        <w:rPr>
          <w:sz w:val="20"/>
          <w:szCs w:val="20"/>
        </w:rPr>
        <w:t>почти в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раз, на сумму 1 млн. рублей.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r w:rsidRPr="00D35D0F">
        <w:rPr>
          <w:sz w:val="20"/>
          <w:szCs w:val="20"/>
        </w:rPr>
        <w:t>На запрос отдела о представлении выписок об источниках зачисления указанных средств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 xml:space="preserve">(Ф.И.О.) </w:t>
      </w:r>
      <w:r w:rsidRPr="00D35D0F">
        <w:rPr>
          <w:sz w:val="20"/>
          <w:szCs w:val="20"/>
        </w:rPr>
        <w:t>представлена выписка с банковского счета без указания источников зачисления. Также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даны пояснения, что источниками зачисления</w:t>
      </w:r>
      <w:r w:rsidRPr="00D35D0F">
        <w:rPr>
          <w:sz w:val="20"/>
          <w:szCs w:val="20"/>
        </w:rPr>
        <w:t xml:space="preserve"> указанных средств являются сбережения семьи за предыдущие годы, его заработная плата, банковские переводы от близких родственников.</w:t>
      </w:r>
    </w:p>
    <w:p w:rsidR="006059AA" w:rsidRPr="00D35D0F" w:rsidRDefault="00D26046" w:rsidP="00D35D0F">
      <w:pPr>
        <w:pStyle w:val="a3"/>
        <w:ind w:right="304" w:firstLine="707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В соответствии с подпунктом 31 пункт 55 Методических рекомендаций по вопросам представления сведений о доходах, расходах, о</w:t>
      </w:r>
      <w:r w:rsidRPr="00D35D0F">
        <w:rPr>
          <w:sz w:val="20"/>
          <w:szCs w:val="20"/>
        </w:rPr>
        <w:t>б имуществе и обязательствах имущественного характера и заполнения соответствующей формы справки в 2018 году (за отчетный 2017 год) (Письмо Минтруда России от 28.12.2017 № 18-2/10/В-10452) в строке иные доходы могут быть указаны денежные средства, полученн</w:t>
      </w:r>
      <w:r w:rsidRPr="00D35D0F">
        <w:rPr>
          <w:sz w:val="20"/>
          <w:szCs w:val="20"/>
        </w:rPr>
        <w:t>ые от родственников (за исключением супруг (супругов) и несовершеннолетних</w:t>
      </w:r>
      <w:proofErr w:type="gramEnd"/>
      <w:r w:rsidRPr="00D35D0F">
        <w:rPr>
          <w:sz w:val="20"/>
          <w:szCs w:val="20"/>
        </w:rPr>
        <w:t xml:space="preserve"> детей) и третьих лиц на невозвратной</w:t>
      </w:r>
      <w:r w:rsidRPr="00D35D0F">
        <w:rPr>
          <w:spacing w:val="-1"/>
          <w:sz w:val="20"/>
          <w:szCs w:val="20"/>
        </w:rPr>
        <w:t xml:space="preserve"> </w:t>
      </w:r>
      <w:r w:rsidRPr="00D35D0F">
        <w:rPr>
          <w:sz w:val="20"/>
          <w:szCs w:val="20"/>
        </w:rPr>
        <w:t>основе.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При этом с учетом целей антикоррупционного законодательства в строке 6 «Иные доходы» не указываются сведения о денежных средствах, касаю</w:t>
      </w:r>
      <w:r w:rsidRPr="00D35D0F">
        <w:rPr>
          <w:sz w:val="20"/>
          <w:szCs w:val="20"/>
        </w:rPr>
        <w:t>щихся возмещения расходов, понесенных служащим (работником), его супругой (супругом), несовершеннолетним ребенком, в том числе связанных</w:t>
      </w:r>
      <w:r w:rsidR="00D35D0F">
        <w:rPr>
          <w:sz w:val="20"/>
          <w:szCs w:val="20"/>
        </w:rPr>
        <w:t xml:space="preserve"> </w:t>
      </w:r>
      <w:r w:rsidRPr="00D35D0F">
        <w:rPr>
          <w:sz w:val="20"/>
          <w:szCs w:val="20"/>
        </w:rPr>
        <w:t>с переводом денежных средств между банковскими счетами супругов и несовершеннолетних детей.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Таким образом, информация о банковских переводах от близких родственников (за исключением супруг (супругов) и несовершеннолетних детей) в случае их получения на невозвратной основе, подлежали отражению в справках о доходах в качестве иных доходов.</w:t>
      </w:r>
    </w:p>
    <w:p w:rsidR="006059AA" w:rsidRPr="00D35D0F" w:rsidRDefault="00D26046" w:rsidP="00D35D0F">
      <w:pPr>
        <w:pStyle w:val="a3"/>
        <w:ind w:right="305" w:firstLine="707"/>
        <w:rPr>
          <w:sz w:val="20"/>
          <w:szCs w:val="20"/>
        </w:rPr>
      </w:pPr>
      <w:r w:rsidRPr="00D35D0F">
        <w:rPr>
          <w:sz w:val="20"/>
          <w:szCs w:val="20"/>
        </w:rPr>
        <w:t>По резул</w:t>
      </w:r>
      <w:r w:rsidRPr="00D35D0F">
        <w:rPr>
          <w:sz w:val="20"/>
          <w:szCs w:val="20"/>
        </w:rPr>
        <w:t xml:space="preserve">ьтатам проверки не представилось возможным установить назначения указанных платежей и источники пополнения </w:t>
      </w:r>
      <w:proofErr w:type="gramStart"/>
      <w:r w:rsidRPr="00D35D0F">
        <w:rPr>
          <w:sz w:val="20"/>
          <w:szCs w:val="20"/>
        </w:rPr>
        <w:t>средств</w:t>
      </w:r>
      <w:proofErr w:type="gramEnd"/>
      <w:r w:rsidRPr="00D35D0F">
        <w:rPr>
          <w:sz w:val="20"/>
          <w:szCs w:val="20"/>
        </w:rPr>
        <w:t xml:space="preserve"> и точные суммы.</w:t>
      </w:r>
    </w:p>
    <w:p w:rsidR="006059AA" w:rsidRPr="00D35D0F" w:rsidRDefault="00D26046" w:rsidP="00D35D0F">
      <w:pPr>
        <w:pStyle w:val="a4"/>
        <w:numPr>
          <w:ilvl w:val="2"/>
          <w:numId w:val="4"/>
        </w:numPr>
        <w:tabs>
          <w:tab w:val="left" w:pos="1431"/>
        </w:tabs>
        <w:ind w:right="305" w:firstLine="707"/>
        <w:jc w:val="both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В  соответствии  с  пунктом  4  статьи   6   Федерального   закона от 25.12.2008 № 273-ФЗ «О противодействии коррупции» одной</w:t>
      </w:r>
      <w:r w:rsidRPr="00D35D0F">
        <w:rPr>
          <w:sz w:val="20"/>
          <w:szCs w:val="20"/>
        </w:rPr>
        <w:t xml:space="preserve"> из основных мер по профилактике коррупции является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</w:t>
      </w:r>
      <w:r w:rsidRPr="00D35D0F">
        <w:rPr>
          <w:sz w:val="20"/>
          <w:szCs w:val="20"/>
        </w:rPr>
        <w:t>мативными правовыми актами Российской Федерации, с замещаемой должности государственной или муниципальной службы или для</w:t>
      </w:r>
      <w:proofErr w:type="gramEnd"/>
      <w:r w:rsidRPr="00D35D0F">
        <w:rPr>
          <w:sz w:val="20"/>
          <w:szCs w:val="20"/>
        </w:rPr>
        <w:t xml:space="preserve"> применения в отношении его иных мер юридической ответственности непредставления им сведений либо представления заведомо недостоверных и</w:t>
      </w:r>
      <w:r w:rsidRPr="00D35D0F">
        <w:rPr>
          <w:sz w:val="20"/>
          <w:szCs w:val="20"/>
        </w:rPr>
        <w:t>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</w:t>
      </w:r>
      <w:r w:rsidRPr="00D35D0F">
        <w:rPr>
          <w:sz w:val="20"/>
          <w:szCs w:val="20"/>
        </w:rPr>
        <w:t>ршеннолетних детей.</w:t>
      </w:r>
    </w:p>
    <w:p w:rsidR="006059AA" w:rsidRPr="00D35D0F" w:rsidRDefault="00D26046" w:rsidP="00D35D0F">
      <w:pPr>
        <w:pStyle w:val="a3"/>
        <w:ind w:left="810"/>
        <w:rPr>
          <w:sz w:val="20"/>
          <w:szCs w:val="20"/>
        </w:rPr>
      </w:pPr>
      <w:r w:rsidRPr="00D35D0F">
        <w:rPr>
          <w:sz w:val="20"/>
          <w:szCs w:val="20"/>
        </w:rPr>
        <w:t>Согласно части 6.1 статьи 20 Федерального закона от 27.07.2004</w:t>
      </w:r>
    </w:p>
    <w:p w:rsidR="006059AA" w:rsidRPr="00D35D0F" w:rsidRDefault="00D26046" w:rsidP="00D35D0F">
      <w:pPr>
        <w:pStyle w:val="a3"/>
        <w:ind w:right="302"/>
        <w:rPr>
          <w:sz w:val="20"/>
          <w:szCs w:val="20"/>
        </w:rPr>
      </w:pPr>
      <w:r w:rsidRPr="00D35D0F">
        <w:rPr>
          <w:sz w:val="20"/>
          <w:szCs w:val="20"/>
        </w:rPr>
        <w:t>№ 79-ФЗ «О государственной гражданской службе Российской Федерации» представление гражданским служащим заведомо недостоверных или неполных сведений является правонарушением,</w:t>
      </w:r>
      <w:r w:rsidRPr="00D35D0F">
        <w:rPr>
          <w:sz w:val="20"/>
          <w:szCs w:val="20"/>
        </w:rPr>
        <w:t xml:space="preserve"> влекущим увольнение гражданского служащего с гражданской службы.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Пунктом 2 части 1 статья 59.2 данного федерального закона установлено, что гражданский служащий подлежит увольнению в связи с утратой доверия в случае представления гражданским служащим заве</w:t>
      </w:r>
      <w:r w:rsidRPr="00D35D0F">
        <w:rPr>
          <w:sz w:val="20"/>
          <w:szCs w:val="20"/>
        </w:rPr>
        <w:t>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</w:t>
      </w:r>
      <w:r w:rsidRPr="00D35D0F">
        <w:rPr>
          <w:sz w:val="20"/>
          <w:szCs w:val="20"/>
        </w:rPr>
        <w:t>ей.</w:t>
      </w:r>
      <w:proofErr w:type="gramEnd"/>
    </w:p>
    <w:p w:rsidR="006059AA" w:rsidRPr="00D35D0F" w:rsidRDefault="00D26046" w:rsidP="00D35D0F">
      <w:pPr>
        <w:ind w:left="810"/>
        <w:jc w:val="both"/>
        <w:rPr>
          <w:b/>
          <w:sz w:val="20"/>
          <w:szCs w:val="20"/>
        </w:rPr>
      </w:pPr>
      <w:r w:rsidRPr="00D35D0F">
        <w:rPr>
          <w:sz w:val="20"/>
          <w:szCs w:val="20"/>
        </w:rPr>
        <w:t xml:space="preserve">Кроме того, согласно </w:t>
      </w:r>
      <w:r w:rsidRPr="00D35D0F">
        <w:rPr>
          <w:b/>
          <w:sz w:val="20"/>
          <w:szCs w:val="20"/>
        </w:rPr>
        <w:t>письму Минтруда России от 21.03.2016</w:t>
      </w:r>
    </w:p>
    <w:p w:rsidR="006059AA" w:rsidRDefault="00D26046" w:rsidP="00D35D0F">
      <w:pPr>
        <w:ind w:left="102" w:right="303"/>
        <w:jc w:val="both"/>
        <w:rPr>
          <w:b/>
          <w:i/>
          <w:sz w:val="20"/>
          <w:szCs w:val="20"/>
        </w:rPr>
      </w:pPr>
      <w:r w:rsidRPr="00D35D0F">
        <w:rPr>
          <w:b/>
          <w:sz w:val="20"/>
          <w:szCs w:val="20"/>
        </w:rPr>
        <w:t xml:space="preserve">№ 18-2/10/П-1526 «О критериях привлечения к ответственности за коррупционные правонарушения» </w:t>
      </w:r>
      <w:r w:rsidRPr="00D35D0F">
        <w:rPr>
          <w:sz w:val="20"/>
          <w:szCs w:val="20"/>
        </w:rPr>
        <w:t>одновременное нарушение двух и более требований законодательства о противодействии коррупции относитс</w:t>
      </w:r>
      <w:r w:rsidRPr="00D35D0F">
        <w:rPr>
          <w:sz w:val="20"/>
          <w:szCs w:val="20"/>
        </w:rPr>
        <w:t xml:space="preserve">я к отягчающим обстоятельствам при решении вопроса о применении конкретной меры ответственности </w:t>
      </w:r>
      <w:r w:rsidRPr="00D35D0F">
        <w:rPr>
          <w:b/>
          <w:i/>
          <w:sz w:val="20"/>
          <w:szCs w:val="20"/>
        </w:rPr>
        <w:t>(либо наличие иных оснований для признания нарушения значительным, малозначительным или несущественным проступком, наличие смягчающих или отягчающих обстоятельс</w:t>
      </w:r>
      <w:r w:rsidRPr="00D35D0F">
        <w:rPr>
          <w:b/>
          <w:i/>
          <w:sz w:val="20"/>
          <w:szCs w:val="20"/>
        </w:rPr>
        <w:t>тв).</w:t>
      </w:r>
    </w:p>
    <w:p w:rsidR="00D35D0F" w:rsidRPr="00D35D0F" w:rsidRDefault="00D35D0F" w:rsidP="00D35D0F">
      <w:pPr>
        <w:ind w:left="102" w:right="303"/>
        <w:jc w:val="both"/>
        <w:rPr>
          <w:b/>
          <w:i/>
          <w:sz w:val="20"/>
          <w:szCs w:val="20"/>
        </w:rPr>
      </w:pPr>
    </w:p>
    <w:p w:rsidR="006059AA" w:rsidRPr="00D35D0F" w:rsidRDefault="00D26046" w:rsidP="00D35D0F">
      <w:pPr>
        <w:pStyle w:val="1"/>
        <w:numPr>
          <w:ilvl w:val="1"/>
          <w:numId w:val="4"/>
        </w:numPr>
        <w:tabs>
          <w:tab w:val="left" w:pos="1091"/>
        </w:tabs>
        <w:spacing w:line="240" w:lineRule="auto"/>
        <w:ind w:left="1090" w:hanging="281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Выводы и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предложения</w:t>
      </w:r>
    </w:p>
    <w:p w:rsidR="006059AA" w:rsidRPr="00D35D0F" w:rsidRDefault="00D26046" w:rsidP="00D35D0F">
      <w:pPr>
        <w:pStyle w:val="a4"/>
        <w:numPr>
          <w:ilvl w:val="0"/>
          <w:numId w:val="2"/>
        </w:numPr>
        <w:tabs>
          <w:tab w:val="left" w:pos="1235"/>
        </w:tabs>
        <w:ind w:right="306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По результатам проверки достоверности и полноты сведений о доходах, об имуществе и обязательствах имущественного характера установлено, что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 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представил недостоверные и неполные сведения, а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име</w:t>
      </w:r>
      <w:r w:rsidRPr="00D35D0F">
        <w:rPr>
          <w:sz w:val="20"/>
          <w:szCs w:val="20"/>
        </w:rPr>
        <w:t>нно:</w:t>
      </w:r>
    </w:p>
    <w:p w:rsidR="006059AA" w:rsidRPr="00D35D0F" w:rsidRDefault="00D26046" w:rsidP="00D35D0F">
      <w:pPr>
        <w:pStyle w:val="a3"/>
        <w:ind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представил неполные сведения о доходах, расходах, об имуществе и обязательствах имущественного характера в отношении себя, супруги и двух несовершеннолетних детей за 2015-2016 гг., не указав принадлежащий им земельный участок общей площадью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 xml:space="preserve">кв.м., расположенный в </w:t>
      </w:r>
      <w:proofErr w:type="spellStart"/>
      <w:r w:rsidRPr="00D35D0F">
        <w:rPr>
          <w:sz w:val="20"/>
          <w:szCs w:val="20"/>
        </w:rPr>
        <w:t>г</w:t>
      </w:r>
      <w:proofErr w:type="gramStart"/>
      <w:r w:rsidRPr="00D35D0F">
        <w:rPr>
          <w:sz w:val="20"/>
          <w:szCs w:val="20"/>
        </w:rPr>
        <w:t>.У</w:t>
      </w:r>
      <w:proofErr w:type="gramEnd"/>
      <w:r w:rsidRPr="00D35D0F">
        <w:rPr>
          <w:sz w:val="20"/>
          <w:szCs w:val="20"/>
        </w:rPr>
        <w:t>фа</w:t>
      </w:r>
      <w:proofErr w:type="spellEnd"/>
      <w:r w:rsidRPr="00D35D0F">
        <w:rPr>
          <w:sz w:val="20"/>
          <w:szCs w:val="20"/>
        </w:rPr>
        <w:t>,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;</w:t>
      </w:r>
    </w:p>
    <w:p w:rsidR="006059AA" w:rsidRPr="00D35D0F" w:rsidRDefault="00D26046" w:rsidP="00D35D0F">
      <w:pPr>
        <w:pStyle w:val="a3"/>
        <w:ind w:right="312" w:firstLine="707"/>
        <w:rPr>
          <w:sz w:val="20"/>
          <w:szCs w:val="20"/>
        </w:rPr>
      </w:pPr>
      <w:r w:rsidRPr="00D35D0F">
        <w:rPr>
          <w:sz w:val="20"/>
          <w:szCs w:val="20"/>
        </w:rPr>
        <w:t>представил недостоверные сведения о своих доходах, сокрыв в справке о доходах за 2015 год сумму страхового возмещения в размере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рублей;</w:t>
      </w:r>
    </w:p>
    <w:p w:rsidR="006059AA" w:rsidRPr="00D35D0F" w:rsidRDefault="00D26046" w:rsidP="00D35D0F">
      <w:pPr>
        <w:pStyle w:val="a3"/>
        <w:ind w:right="305" w:firstLine="707"/>
        <w:rPr>
          <w:sz w:val="20"/>
          <w:szCs w:val="20"/>
        </w:rPr>
      </w:pPr>
      <w:r w:rsidRPr="00D35D0F">
        <w:rPr>
          <w:sz w:val="20"/>
          <w:szCs w:val="20"/>
        </w:rPr>
        <w:t>представил недостоверные сведения о своих доходах, сокрыв в справке о доходах заработную</w:t>
      </w:r>
      <w:r w:rsidRPr="00D35D0F">
        <w:rPr>
          <w:sz w:val="20"/>
          <w:szCs w:val="20"/>
        </w:rPr>
        <w:t xml:space="preserve"> плату в ГБОУ ВО «ВУЗ» за 2015 год –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рублей, 2017 году –</w:t>
      </w:r>
      <w:r w:rsidRPr="00D35D0F">
        <w:rPr>
          <w:spacing w:val="61"/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</w:rPr>
        <w:t>рублей;</w:t>
      </w:r>
    </w:p>
    <w:p w:rsidR="006059AA" w:rsidRPr="00D35D0F" w:rsidRDefault="00D26046" w:rsidP="00D35D0F">
      <w:pPr>
        <w:pStyle w:val="a3"/>
        <w:ind w:right="305" w:firstLine="707"/>
        <w:rPr>
          <w:sz w:val="20"/>
          <w:szCs w:val="20"/>
        </w:rPr>
      </w:pPr>
      <w:r w:rsidRPr="00D35D0F">
        <w:rPr>
          <w:sz w:val="20"/>
          <w:szCs w:val="20"/>
        </w:rPr>
        <w:pict>
          <v:line id="_x0000_s1026" style="position:absolute;left:0;text-align:left;z-index:251661312;mso-position-horizontal-relative:page" from="319.85pt,31.05pt" to="348.9pt,31.05pt" strokeweight=".72pt">
            <w10:wrap anchorx="page"/>
          </v:line>
        </w:pict>
      </w:r>
      <w:r w:rsidRPr="00D35D0F">
        <w:rPr>
          <w:sz w:val="20"/>
          <w:szCs w:val="20"/>
        </w:rPr>
        <w:t>представил неполные сведения о  наличии банковских счетов, скрыв    4 банковских счета, открытых в ПАО</w:t>
      </w:r>
      <w:r w:rsidRPr="00D35D0F">
        <w:rPr>
          <w:spacing w:val="-4"/>
          <w:sz w:val="20"/>
          <w:szCs w:val="20"/>
        </w:rPr>
        <w:t xml:space="preserve"> </w:t>
      </w:r>
      <w:r w:rsidRPr="00D35D0F">
        <w:rPr>
          <w:sz w:val="20"/>
          <w:szCs w:val="20"/>
        </w:rPr>
        <w:t>«</w:t>
      </w:r>
      <w:r w:rsidRPr="00D35D0F">
        <w:rPr>
          <w:i/>
          <w:sz w:val="20"/>
          <w:szCs w:val="20"/>
        </w:rPr>
        <w:t>Банк</w:t>
      </w:r>
      <w:r w:rsidRPr="00D35D0F">
        <w:rPr>
          <w:sz w:val="20"/>
          <w:szCs w:val="20"/>
        </w:rPr>
        <w:t>»;</w:t>
      </w:r>
    </w:p>
    <w:p w:rsidR="006059AA" w:rsidRPr="00D35D0F" w:rsidRDefault="00D26046" w:rsidP="00D35D0F">
      <w:pPr>
        <w:pStyle w:val="a3"/>
        <w:ind w:right="302" w:firstLine="707"/>
        <w:rPr>
          <w:sz w:val="20"/>
          <w:szCs w:val="20"/>
        </w:rPr>
      </w:pPr>
      <w:proofErr w:type="gramStart"/>
      <w:r w:rsidRPr="00D35D0F">
        <w:rPr>
          <w:sz w:val="20"/>
          <w:szCs w:val="20"/>
        </w:rPr>
        <w:t>представил неполные сведения о доходах супруги (движение денежных средств  по  банковским  счетам  за  2015-2017  гг.  в  размере  _</w:t>
      </w:r>
      <w:r w:rsidRPr="00D35D0F">
        <w:rPr>
          <w:sz w:val="20"/>
          <w:szCs w:val="20"/>
          <w:u w:val="single"/>
        </w:rPr>
        <w:t xml:space="preserve">          </w:t>
      </w:r>
      <w:r w:rsidRPr="00D35D0F">
        <w:rPr>
          <w:spacing w:val="8"/>
          <w:sz w:val="20"/>
          <w:szCs w:val="20"/>
        </w:rPr>
        <w:t xml:space="preserve"> </w:t>
      </w:r>
      <w:r w:rsidRPr="00D35D0F">
        <w:rPr>
          <w:sz w:val="20"/>
          <w:szCs w:val="20"/>
        </w:rPr>
        <w:t>рублей,</w:t>
      </w:r>
      <w:proofErr w:type="gramEnd"/>
    </w:p>
    <w:p w:rsidR="006059AA" w:rsidRPr="00D35D0F" w:rsidRDefault="00D26046" w:rsidP="00D35D0F">
      <w:pPr>
        <w:pStyle w:val="a3"/>
        <w:tabs>
          <w:tab w:val="left" w:pos="789"/>
          <w:tab w:val="left" w:pos="3379"/>
          <w:tab w:val="left" w:pos="4458"/>
          <w:tab w:val="left" w:pos="4944"/>
          <w:tab w:val="left" w:pos="5434"/>
          <w:tab w:val="left" w:pos="6796"/>
          <w:tab w:val="left" w:pos="7175"/>
          <w:tab w:val="left" w:pos="8085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t>при</w:t>
      </w:r>
      <w:r w:rsidRPr="00D35D0F">
        <w:rPr>
          <w:sz w:val="20"/>
          <w:szCs w:val="20"/>
        </w:rPr>
        <w:tab/>
        <w:t>задекларированном</w:t>
      </w:r>
      <w:r w:rsidRPr="00D35D0F">
        <w:rPr>
          <w:sz w:val="20"/>
          <w:szCs w:val="20"/>
        </w:rPr>
        <w:tab/>
        <w:t>доходе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рублей)</w:t>
      </w:r>
      <w:r w:rsidRPr="00D35D0F">
        <w:rPr>
          <w:sz w:val="20"/>
          <w:szCs w:val="20"/>
        </w:rPr>
        <w:tab/>
        <w:t>в</w:t>
      </w:r>
      <w:r w:rsidRPr="00D35D0F">
        <w:rPr>
          <w:sz w:val="20"/>
          <w:szCs w:val="20"/>
        </w:rPr>
        <w:tab/>
        <w:t>части</w:t>
      </w:r>
      <w:r w:rsidRPr="00D35D0F">
        <w:rPr>
          <w:sz w:val="20"/>
          <w:szCs w:val="20"/>
        </w:rPr>
        <w:tab/>
        <w:t>банковских</w:t>
      </w:r>
    </w:p>
    <w:p w:rsidR="006059AA" w:rsidRPr="00D35D0F" w:rsidRDefault="00D26046" w:rsidP="00D35D0F">
      <w:pPr>
        <w:pStyle w:val="a3"/>
        <w:ind w:right="313"/>
        <w:rPr>
          <w:sz w:val="20"/>
          <w:szCs w:val="20"/>
        </w:rPr>
      </w:pPr>
      <w:r w:rsidRPr="00D35D0F">
        <w:rPr>
          <w:sz w:val="20"/>
          <w:szCs w:val="20"/>
        </w:rPr>
        <w:t>переводов от близких родственников (за исключе</w:t>
      </w:r>
      <w:r w:rsidRPr="00D35D0F">
        <w:rPr>
          <w:sz w:val="20"/>
          <w:szCs w:val="20"/>
        </w:rPr>
        <w:t>нием супруг (супругов) и несовершеннолетних детей) в случае их получения на невозвратной основе.</w:t>
      </w:r>
    </w:p>
    <w:p w:rsidR="006059AA" w:rsidRPr="00D35D0F" w:rsidRDefault="00D26046" w:rsidP="00D35D0F">
      <w:pPr>
        <w:pStyle w:val="a4"/>
        <w:numPr>
          <w:ilvl w:val="0"/>
          <w:numId w:val="2"/>
        </w:numPr>
        <w:tabs>
          <w:tab w:val="left" w:pos="1235"/>
        </w:tabs>
        <w:ind w:right="304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В ходе проверки установлено нарушение требования части  2  статьи 14 Федерального закона от 27.07.2004 № 79-ФЗ «О государственной гражданской службе Российской</w:t>
      </w:r>
      <w:r w:rsidRPr="00D35D0F">
        <w:rPr>
          <w:sz w:val="20"/>
          <w:szCs w:val="20"/>
        </w:rPr>
        <w:t xml:space="preserve"> Федерации», выразившееся в</w:t>
      </w:r>
      <w:r w:rsidRPr="00D35D0F">
        <w:rPr>
          <w:spacing w:val="64"/>
          <w:sz w:val="20"/>
          <w:szCs w:val="20"/>
        </w:rPr>
        <w:t xml:space="preserve"> </w:t>
      </w:r>
      <w:r w:rsidRPr="00D35D0F">
        <w:rPr>
          <w:sz w:val="20"/>
          <w:szCs w:val="20"/>
        </w:rPr>
        <w:t>выполнении</w:t>
      </w:r>
    </w:p>
    <w:p w:rsidR="00D35D0F" w:rsidRDefault="00D35D0F" w:rsidP="00D35D0F">
      <w:pPr>
        <w:pStyle w:val="a3"/>
        <w:ind w:right="304"/>
        <w:rPr>
          <w:spacing w:val="-71"/>
          <w:sz w:val="20"/>
          <w:szCs w:val="20"/>
          <w:u w:val="single"/>
        </w:rPr>
      </w:pPr>
    </w:p>
    <w:p w:rsidR="006059AA" w:rsidRPr="00D35D0F" w:rsidRDefault="00D26046" w:rsidP="00D35D0F">
      <w:pPr>
        <w:pStyle w:val="a3"/>
        <w:ind w:right="304"/>
        <w:rPr>
          <w:sz w:val="20"/>
          <w:szCs w:val="20"/>
        </w:rPr>
      </w:pP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иной оплачиваемой работы в 2015 году в качестве члена государственной аттестационной комиссии по приему государственных экзаменов в ГБОУ ВО «ВУЗ» без предварительного уведомления представителя нанимателя.</w:t>
      </w:r>
    </w:p>
    <w:p w:rsidR="006059AA" w:rsidRPr="00D35D0F" w:rsidRDefault="00D26046" w:rsidP="00D35D0F">
      <w:pPr>
        <w:pStyle w:val="a4"/>
        <w:numPr>
          <w:ilvl w:val="0"/>
          <w:numId w:val="2"/>
        </w:numPr>
        <w:tabs>
          <w:tab w:val="left" w:pos="1235"/>
        </w:tabs>
        <w:ind w:right="303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 xml:space="preserve">В </w:t>
      </w:r>
      <w:r w:rsidRPr="00D35D0F">
        <w:rPr>
          <w:sz w:val="20"/>
          <w:szCs w:val="20"/>
        </w:rPr>
        <w:t xml:space="preserve">силу установленных обстоятельств, принимая во внимание характер и тяжесть совершенных нарушений, несоблюдение обязанности, установленной в целях противодействия коррупции, одновременного нарушения двух и более требований законодательства о противодействии </w:t>
      </w:r>
      <w:r w:rsidRPr="00D35D0F">
        <w:rPr>
          <w:sz w:val="20"/>
          <w:szCs w:val="20"/>
        </w:rPr>
        <w:t>коррупции, имеются основания для применения в отношении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 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меры юридической ответственности в виде</w:t>
      </w:r>
      <w:r w:rsidRPr="00D35D0F">
        <w:rPr>
          <w:spacing w:val="-7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(вид)</w:t>
      </w:r>
      <w:r w:rsidRPr="00D35D0F">
        <w:rPr>
          <w:sz w:val="20"/>
          <w:szCs w:val="20"/>
        </w:rPr>
        <w:t>.</w:t>
      </w:r>
    </w:p>
    <w:p w:rsidR="006059AA" w:rsidRPr="00D35D0F" w:rsidRDefault="00D26046" w:rsidP="00D35D0F">
      <w:pPr>
        <w:pStyle w:val="a4"/>
        <w:numPr>
          <w:ilvl w:val="0"/>
          <w:numId w:val="2"/>
        </w:numPr>
        <w:tabs>
          <w:tab w:val="left" w:pos="1235"/>
        </w:tabs>
        <w:ind w:left="1234"/>
        <w:jc w:val="both"/>
        <w:rPr>
          <w:i/>
          <w:sz w:val="20"/>
          <w:szCs w:val="20"/>
        </w:rPr>
      </w:pPr>
      <w:proofErr w:type="gramStart"/>
      <w:r w:rsidRPr="00D35D0F">
        <w:rPr>
          <w:sz w:val="20"/>
          <w:szCs w:val="20"/>
        </w:rPr>
        <w:t>Предлагается</w:t>
      </w:r>
      <w:r w:rsidRPr="00D35D0F">
        <w:rPr>
          <w:spacing w:val="27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представить</w:t>
      </w:r>
      <w:r w:rsidRPr="00D35D0F">
        <w:rPr>
          <w:spacing w:val="27"/>
          <w:sz w:val="20"/>
          <w:szCs w:val="20"/>
        </w:rPr>
        <w:t xml:space="preserve"> </w:t>
      </w:r>
      <w:r w:rsidRPr="00D35D0F">
        <w:rPr>
          <w:sz w:val="20"/>
          <w:szCs w:val="20"/>
        </w:rPr>
        <w:t>материалы</w:t>
      </w:r>
      <w:r w:rsidRPr="00D35D0F">
        <w:rPr>
          <w:spacing w:val="26"/>
          <w:sz w:val="20"/>
          <w:szCs w:val="20"/>
        </w:rPr>
        <w:t xml:space="preserve"> </w:t>
      </w:r>
      <w:r w:rsidRPr="00D35D0F">
        <w:rPr>
          <w:sz w:val="20"/>
          <w:szCs w:val="20"/>
        </w:rPr>
        <w:t>проверки</w:t>
      </w:r>
      <w:r w:rsidRPr="00D35D0F">
        <w:rPr>
          <w:spacing w:val="30"/>
          <w:sz w:val="20"/>
          <w:szCs w:val="20"/>
        </w:rPr>
        <w:t xml:space="preserve"> </w:t>
      </w:r>
      <w:r w:rsidRPr="00D35D0F">
        <w:rPr>
          <w:sz w:val="20"/>
          <w:szCs w:val="20"/>
        </w:rPr>
        <w:t>в</w:t>
      </w:r>
      <w:r w:rsidRPr="00D35D0F">
        <w:rPr>
          <w:spacing w:val="29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(наименование</w:t>
      </w:r>
      <w:proofErr w:type="gramEnd"/>
    </w:p>
    <w:p w:rsidR="006059AA" w:rsidRPr="00D35D0F" w:rsidRDefault="00D26046" w:rsidP="00D35D0F">
      <w:pPr>
        <w:ind w:left="102"/>
        <w:jc w:val="both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комиссии по конфликту интересов)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для подготовки рекомендации</w:t>
      </w:r>
    </w:p>
    <w:p w:rsidR="006059AA" w:rsidRPr="00D35D0F" w:rsidRDefault="00D26046" w:rsidP="00D35D0F">
      <w:pPr>
        <w:ind w:left="102" w:right="303"/>
        <w:jc w:val="both"/>
        <w:rPr>
          <w:sz w:val="20"/>
          <w:szCs w:val="20"/>
        </w:rPr>
      </w:pPr>
      <w:r w:rsidRPr="00D35D0F">
        <w:rPr>
          <w:spacing w:val="-71"/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(наименование представителя нанимателя)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о применении к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(должность)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i/>
          <w:sz w:val="20"/>
          <w:szCs w:val="20"/>
          <w:u w:val="single"/>
        </w:rPr>
        <w:t>(Ф.И.О.)</w:t>
      </w:r>
      <w:r w:rsidRPr="00D35D0F">
        <w:rPr>
          <w:i/>
          <w:sz w:val="20"/>
          <w:szCs w:val="20"/>
        </w:rPr>
        <w:t xml:space="preserve"> </w:t>
      </w:r>
      <w:r w:rsidRPr="00D35D0F">
        <w:rPr>
          <w:sz w:val="20"/>
          <w:szCs w:val="20"/>
        </w:rPr>
        <w:t>меры юридической ответственности в виде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i/>
          <w:sz w:val="20"/>
          <w:szCs w:val="20"/>
          <w:u w:val="single"/>
        </w:rPr>
        <w:t>(вид)</w:t>
      </w:r>
      <w:r w:rsidRPr="00D35D0F">
        <w:rPr>
          <w:sz w:val="20"/>
          <w:szCs w:val="20"/>
        </w:rPr>
        <w:t>.</w:t>
      </w: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5482"/>
        <w:gridCol w:w="3619"/>
      </w:tblGrid>
      <w:tr w:rsidR="006059AA" w:rsidRPr="00D35D0F">
        <w:trPr>
          <w:trHeight w:val="310"/>
        </w:trPr>
        <w:tc>
          <w:tcPr>
            <w:tcW w:w="5482" w:type="dxa"/>
          </w:tcPr>
          <w:p w:rsidR="006059AA" w:rsidRPr="00D35D0F" w:rsidRDefault="00D26046" w:rsidP="00D35D0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D35D0F">
              <w:rPr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3619" w:type="dxa"/>
          </w:tcPr>
          <w:p w:rsidR="006059AA" w:rsidRPr="00D35D0F" w:rsidRDefault="00D26046" w:rsidP="00D35D0F">
            <w:pPr>
              <w:pStyle w:val="TableParagraph"/>
              <w:tabs>
                <w:tab w:val="left" w:pos="3484"/>
              </w:tabs>
              <w:spacing w:line="240" w:lineRule="auto"/>
              <w:ind w:left="1458"/>
              <w:rPr>
                <w:sz w:val="20"/>
                <w:szCs w:val="20"/>
              </w:rPr>
            </w:pPr>
            <w:r w:rsidRPr="00D35D0F">
              <w:rPr>
                <w:sz w:val="20"/>
                <w:szCs w:val="20"/>
                <w:u w:val="single"/>
              </w:rPr>
              <w:t xml:space="preserve"> </w:t>
            </w:r>
            <w:r w:rsidRPr="00D35D0F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059AA" w:rsidRPr="00D35D0F" w:rsidRDefault="006059AA" w:rsidP="00D35D0F">
      <w:pPr>
        <w:rPr>
          <w:sz w:val="20"/>
          <w:szCs w:val="20"/>
        </w:rPr>
        <w:sectPr w:rsidR="006059AA" w:rsidRPr="00D35D0F" w:rsidSect="00D35D0F">
          <w:headerReference w:type="default" r:id="rId8"/>
          <w:pgSz w:w="11910" w:h="16840"/>
          <w:pgMar w:top="567" w:right="567" w:bottom="567" w:left="1134" w:header="709" w:footer="0" w:gutter="0"/>
          <w:cols w:space="720"/>
        </w:sectPr>
      </w:pPr>
    </w:p>
    <w:p w:rsidR="006059AA" w:rsidRPr="00D35D0F" w:rsidRDefault="00D26046" w:rsidP="00D35D0F">
      <w:pPr>
        <w:pStyle w:val="a3"/>
        <w:ind w:left="0" w:right="307"/>
        <w:jc w:val="right"/>
        <w:rPr>
          <w:sz w:val="20"/>
          <w:szCs w:val="20"/>
        </w:rPr>
      </w:pPr>
      <w:r w:rsidRPr="00D35D0F">
        <w:rPr>
          <w:sz w:val="20"/>
          <w:szCs w:val="20"/>
        </w:rPr>
        <w:lastRenderedPageBreak/>
        <w:t>Приложение</w:t>
      </w:r>
    </w:p>
    <w:p w:rsidR="006059AA" w:rsidRPr="00D35D0F" w:rsidRDefault="006059AA" w:rsidP="00D35D0F">
      <w:pPr>
        <w:pStyle w:val="a3"/>
        <w:ind w:left="0"/>
        <w:jc w:val="left"/>
        <w:rPr>
          <w:sz w:val="20"/>
          <w:szCs w:val="20"/>
        </w:rPr>
      </w:pPr>
    </w:p>
    <w:p w:rsidR="006059AA" w:rsidRPr="00D35D0F" w:rsidRDefault="00D26046" w:rsidP="00D35D0F">
      <w:pPr>
        <w:pStyle w:val="1"/>
        <w:spacing w:line="240" w:lineRule="auto"/>
        <w:ind w:right="203" w:firstLine="0"/>
        <w:jc w:val="center"/>
        <w:rPr>
          <w:sz w:val="20"/>
          <w:szCs w:val="20"/>
        </w:rPr>
      </w:pPr>
      <w:r w:rsidRPr="00D35D0F">
        <w:rPr>
          <w:sz w:val="20"/>
          <w:szCs w:val="20"/>
        </w:rPr>
        <w:t>Перечень имеющихся документов и материалов</w:t>
      </w:r>
    </w:p>
    <w:p w:rsidR="006059AA" w:rsidRPr="00D35D0F" w:rsidRDefault="006059AA" w:rsidP="00D35D0F">
      <w:pPr>
        <w:pStyle w:val="a3"/>
        <w:ind w:left="0"/>
        <w:jc w:val="left"/>
        <w:rPr>
          <w:b/>
          <w:sz w:val="20"/>
          <w:szCs w:val="20"/>
        </w:rPr>
      </w:pPr>
    </w:p>
    <w:p w:rsidR="006059AA" w:rsidRPr="00D35D0F" w:rsidRDefault="006059AA" w:rsidP="00D35D0F">
      <w:pPr>
        <w:rPr>
          <w:sz w:val="20"/>
          <w:szCs w:val="20"/>
        </w:rPr>
        <w:sectPr w:rsidR="006059AA" w:rsidRPr="00D35D0F">
          <w:pgSz w:w="11910" w:h="16840"/>
          <w:pgMar w:top="960" w:right="540" w:bottom="280" w:left="1600" w:header="710" w:footer="0" w:gutter="0"/>
          <w:cols w:space="720"/>
        </w:sectPr>
      </w:pP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2243"/>
          <w:tab w:val="left" w:pos="4187"/>
          <w:tab w:val="left" w:pos="4953"/>
        </w:tabs>
        <w:rPr>
          <w:sz w:val="20"/>
          <w:szCs w:val="20"/>
        </w:rPr>
      </w:pPr>
      <w:r w:rsidRPr="00D35D0F">
        <w:rPr>
          <w:sz w:val="20"/>
          <w:szCs w:val="20"/>
        </w:rPr>
        <w:lastRenderedPageBreak/>
        <w:t>Копия</w:t>
      </w:r>
      <w:r w:rsidRPr="00D35D0F">
        <w:rPr>
          <w:sz w:val="20"/>
          <w:szCs w:val="20"/>
        </w:rPr>
        <w:tab/>
        <w:t>распоряжения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D26046" w:rsidP="00D35D0F">
      <w:pPr>
        <w:pStyle w:val="a3"/>
        <w:tabs>
          <w:tab w:val="left" w:pos="660"/>
          <w:tab w:val="left" w:pos="1003"/>
        </w:tabs>
        <w:ind w:left="146"/>
        <w:jc w:val="left"/>
        <w:rPr>
          <w:sz w:val="20"/>
          <w:szCs w:val="20"/>
        </w:rPr>
      </w:pPr>
      <w:r w:rsidRPr="00D35D0F">
        <w:rPr>
          <w:sz w:val="20"/>
          <w:szCs w:val="20"/>
        </w:rPr>
        <w:br w:type="column"/>
      </w:r>
      <w:r w:rsidRPr="00D35D0F">
        <w:rPr>
          <w:sz w:val="20"/>
          <w:szCs w:val="20"/>
        </w:rPr>
        <w:lastRenderedPageBreak/>
        <w:t>от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D26046" w:rsidP="00D35D0F">
      <w:pPr>
        <w:pStyle w:val="a3"/>
        <w:tabs>
          <w:tab w:val="left" w:pos="1036"/>
          <w:tab w:val="left" w:pos="1664"/>
        </w:tabs>
        <w:ind w:left="146"/>
        <w:jc w:val="left"/>
        <w:rPr>
          <w:sz w:val="20"/>
          <w:szCs w:val="20"/>
        </w:rPr>
      </w:pPr>
      <w:r w:rsidRPr="00D35D0F">
        <w:rPr>
          <w:sz w:val="20"/>
          <w:szCs w:val="20"/>
        </w:rPr>
        <w:br w:type="column"/>
      </w:r>
      <w:r w:rsidRPr="00D35D0F">
        <w:rPr>
          <w:sz w:val="20"/>
          <w:szCs w:val="20"/>
        </w:rPr>
        <w:lastRenderedPageBreak/>
        <w:t>июня</w:t>
      </w:r>
      <w:r w:rsidRPr="00D35D0F">
        <w:rPr>
          <w:sz w:val="20"/>
          <w:szCs w:val="20"/>
        </w:rPr>
        <w:tab/>
        <w:t>20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D26046" w:rsidP="00D35D0F">
      <w:pPr>
        <w:pStyle w:val="a3"/>
        <w:tabs>
          <w:tab w:val="left" w:pos="916"/>
          <w:tab w:val="left" w:pos="1435"/>
          <w:tab w:val="left" w:pos="1779"/>
        </w:tabs>
        <w:ind w:left="144"/>
        <w:jc w:val="left"/>
        <w:rPr>
          <w:sz w:val="20"/>
          <w:szCs w:val="20"/>
        </w:rPr>
      </w:pPr>
      <w:r w:rsidRPr="00D35D0F">
        <w:rPr>
          <w:sz w:val="20"/>
          <w:szCs w:val="20"/>
        </w:rPr>
        <w:br w:type="column"/>
      </w:r>
      <w:r w:rsidRPr="00D35D0F">
        <w:rPr>
          <w:sz w:val="20"/>
          <w:szCs w:val="20"/>
        </w:rPr>
        <w:lastRenderedPageBreak/>
        <w:t>года</w:t>
      </w:r>
      <w:r w:rsidRPr="00D35D0F">
        <w:rPr>
          <w:sz w:val="20"/>
          <w:szCs w:val="20"/>
        </w:rPr>
        <w:tab/>
        <w:t>№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6059AA" w:rsidP="00D35D0F">
      <w:pPr>
        <w:rPr>
          <w:sz w:val="20"/>
          <w:szCs w:val="20"/>
        </w:rPr>
        <w:sectPr w:rsidR="006059AA" w:rsidRPr="00D35D0F">
          <w:type w:val="continuous"/>
          <w:pgSz w:w="11910" w:h="16840"/>
          <w:pgMar w:top="620" w:right="540" w:bottom="280" w:left="1600" w:header="720" w:footer="720" w:gutter="0"/>
          <w:cols w:num="4" w:space="720" w:equalWidth="0">
            <w:col w:w="4955" w:space="40"/>
            <w:col w:w="1004" w:space="39"/>
            <w:col w:w="1665" w:space="39"/>
            <w:col w:w="2028"/>
          </w:cols>
        </w:sectPr>
      </w:pPr>
    </w:p>
    <w:p w:rsidR="006059AA" w:rsidRPr="00D35D0F" w:rsidRDefault="00D26046" w:rsidP="00D35D0F">
      <w:pPr>
        <w:pStyle w:val="a3"/>
        <w:tabs>
          <w:tab w:val="left" w:pos="5766"/>
        </w:tabs>
        <w:jc w:val="left"/>
        <w:rPr>
          <w:sz w:val="20"/>
          <w:szCs w:val="20"/>
        </w:rPr>
      </w:pPr>
      <w:r w:rsidRPr="00D35D0F">
        <w:rPr>
          <w:sz w:val="20"/>
          <w:szCs w:val="20"/>
        </w:rPr>
        <w:lastRenderedPageBreak/>
        <w:t>«О проведении проверки</w:t>
      </w:r>
      <w:r w:rsidRPr="00D35D0F">
        <w:rPr>
          <w:spacing w:val="-7"/>
          <w:sz w:val="20"/>
          <w:szCs w:val="20"/>
        </w:rPr>
        <w:t xml:space="preserve"> </w:t>
      </w:r>
      <w:r w:rsidRPr="00D35D0F">
        <w:rPr>
          <w:sz w:val="20"/>
          <w:szCs w:val="20"/>
        </w:rPr>
        <w:t>в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отношении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»;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9029"/>
        </w:tabs>
        <w:ind w:left="102" w:right="310" w:firstLine="707"/>
        <w:rPr>
          <w:sz w:val="20"/>
          <w:szCs w:val="20"/>
        </w:rPr>
      </w:pPr>
      <w:r w:rsidRPr="00D35D0F">
        <w:rPr>
          <w:sz w:val="20"/>
          <w:szCs w:val="20"/>
        </w:rPr>
        <w:t>Служебная записка по результатам анализа сведений о доходах, расходах, об имуществе и обязательствах</w:t>
      </w:r>
      <w:r w:rsidRPr="00D35D0F">
        <w:rPr>
          <w:spacing w:val="-15"/>
          <w:sz w:val="20"/>
          <w:szCs w:val="20"/>
        </w:rPr>
        <w:t xml:space="preserve"> </w:t>
      </w:r>
      <w:r w:rsidRPr="00D35D0F">
        <w:rPr>
          <w:sz w:val="20"/>
          <w:szCs w:val="20"/>
        </w:rPr>
        <w:t>имущественного</w:t>
      </w:r>
      <w:r w:rsidRPr="00D35D0F">
        <w:rPr>
          <w:spacing w:val="-5"/>
          <w:sz w:val="20"/>
          <w:szCs w:val="20"/>
        </w:rPr>
        <w:t xml:space="preserve"> </w:t>
      </w:r>
      <w:r w:rsidRPr="00D35D0F">
        <w:rPr>
          <w:sz w:val="20"/>
          <w:szCs w:val="20"/>
        </w:rPr>
        <w:t>характера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2495"/>
        </w:tabs>
        <w:ind w:left="102" w:right="305" w:firstLine="707"/>
        <w:rPr>
          <w:sz w:val="20"/>
          <w:szCs w:val="20"/>
        </w:rPr>
      </w:pPr>
      <w:r w:rsidRPr="00D35D0F">
        <w:rPr>
          <w:sz w:val="20"/>
          <w:szCs w:val="20"/>
        </w:rPr>
        <w:t xml:space="preserve">Копия уведомления о принятом </w:t>
      </w:r>
      <w:proofErr w:type="gramStart"/>
      <w:r w:rsidRPr="00D35D0F">
        <w:rPr>
          <w:sz w:val="20"/>
          <w:szCs w:val="20"/>
        </w:rPr>
        <w:t>решении</w:t>
      </w:r>
      <w:proofErr w:type="gramEnd"/>
      <w:r w:rsidRPr="00D35D0F">
        <w:rPr>
          <w:sz w:val="20"/>
          <w:szCs w:val="20"/>
        </w:rPr>
        <w:t xml:space="preserve"> о проведении проверки в отношении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4470"/>
        </w:tabs>
        <w:rPr>
          <w:sz w:val="20"/>
          <w:szCs w:val="20"/>
        </w:rPr>
      </w:pPr>
      <w:r w:rsidRPr="00D35D0F">
        <w:rPr>
          <w:sz w:val="20"/>
          <w:szCs w:val="20"/>
        </w:rPr>
        <w:t>Кадровая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справка</w:t>
      </w:r>
      <w:r w:rsidRPr="00D35D0F">
        <w:rPr>
          <w:spacing w:val="-1"/>
          <w:sz w:val="20"/>
          <w:szCs w:val="20"/>
        </w:rPr>
        <w:t xml:space="preserve"> </w:t>
      </w:r>
      <w:r w:rsidRPr="00D35D0F">
        <w:rPr>
          <w:sz w:val="20"/>
          <w:szCs w:val="20"/>
        </w:rPr>
        <w:t>на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3918"/>
        </w:tabs>
        <w:ind w:left="102" w:right="308" w:firstLine="707"/>
        <w:rPr>
          <w:sz w:val="20"/>
          <w:szCs w:val="20"/>
        </w:rPr>
      </w:pPr>
      <w:r w:rsidRPr="00D35D0F">
        <w:rPr>
          <w:sz w:val="20"/>
          <w:szCs w:val="20"/>
        </w:rPr>
        <w:t>Справки</w:t>
      </w:r>
      <w:r w:rsidRPr="00D35D0F">
        <w:rPr>
          <w:spacing w:val="17"/>
          <w:sz w:val="20"/>
          <w:szCs w:val="20"/>
        </w:rPr>
        <w:t xml:space="preserve"> </w:t>
      </w:r>
      <w:r w:rsidRPr="00D35D0F">
        <w:rPr>
          <w:sz w:val="20"/>
          <w:szCs w:val="20"/>
        </w:rPr>
        <w:t>о</w:t>
      </w:r>
      <w:r w:rsidRPr="00D35D0F">
        <w:rPr>
          <w:spacing w:val="18"/>
          <w:sz w:val="20"/>
          <w:szCs w:val="20"/>
        </w:rPr>
        <w:t xml:space="preserve"> </w:t>
      </w:r>
      <w:r w:rsidRPr="00D35D0F">
        <w:rPr>
          <w:sz w:val="20"/>
          <w:szCs w:val="20"/>
        </w:rPr>
        <w:t>доходах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, его супруги и несовершеннолетних детей за 2015-2017 гг.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2537"/>
          <w:tab w:val="left" w:pos="3018"/>
          <w:tab w:val="left" w:pos="4243"/>
          <w:tab w:val="left" w:pos="6584"/>
          <w:tab w:val="left" w:pos="7700"/>
        </w:tabs>
        <w:ind w:left="102" w:right="308" w:firstLine="707"/>
        <w:rPr>
          <w:sz w:val="20"/>
          <w:szCs w:val="20"/>
        </w:rPr>
      </w:pPr>
      <w:r w:rsidRPr="00D35D0F">
        <w:rPr>
          <w:sz w:val="20"/>
          <w:szCs w:val="20"/>
        </w:rPr>
        <w:t>Выписки</w:t>
      </w:r>
      <w:r w:rsidRPr="00D35D0F">
        <w:rPr>
          <w:sz w:val="20"/>
          <w:szCs w:val="20"/>
        </w:rPr>
        <w:tab/>
        <w:t>из</w:t>
      </w:r>
      <w:r w:rsidRPr="00D35D0F">
        <w:rPr>
          <w:sz w:val="20"/>
          <w:szCs w:val="20"/>
        </w:rPr>
        <w:tab/>
        <w:t>Единого</w:t>
      </w:r>
      <w:r w:rsidRPr="00D35D0F">
        <w:rPr>
          <w:sz w:val="20"/>
          <w:szCs w:val="20"/>
        </w:rPr>
        <w:tab/>
        <w:t>государственного</w:t>
      </w:r>
      <w:r w:rsidRPr="00D35D0F">
        <w:rPr>
          <w:sz w:val="20"/>
          <w:szCs w:val="20"/>
        </w:rPr>
        <w:tab/>
        <w:t>реестра</w:t>
      </w:r>
      <w:r w:rsidRPr="00D35D0F">
        <w:rPr>
          <w:sz w:val="20"/>
          <w:szCs w:val="20"/>
        </w:rPr>
        <w:tab/>
      </w:r>
      <w:r w:rsidRPr="00D35D0F">
        <w:rPr>
          <w:spacing w:val="-2"/>
          <w:sz w:val="20"/>
          <w:szCs w:val="20"/>
        </w:rPr>
        <w:t xml:space="preserve">недвижимости </w:t>
      </w:r>
      <w:r w:rsidRPr="00D35D0F">
        <w:rPr>
          <w:sz w:val="20"/>
          <w:szCs w:val="20"/>
        </w:rPr>
        <w:t>Росреестра по</w:t>
      </w:r>
      <w:r w:rsidRPr="00D35D0F">
        <w:rPr>
          <w:spacing w:val="-3"/>
          <w:sz w:val="20"/>
          <w:szCs w:val="20"/>
        </w:rPr>
        <w:t xml:space="preserve"> </w:t>
      </w:r>
      <w:r w:rsidRPr="00D35D0F">
        <w:rPr>
          <w:sz w:val="20"/>
          <w:szCs w:val="20"/>
        </w:rPr>
        <w:t>РБ;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  <w:tab w:val="left" w:pos="3020"/>
          <w:tab w:val="left" w:pos="4699"/>
          <w:tab w:val="left" w:pos="6522"/>
          <w:tab w:val="left" w:pos="7994"/>
          <w:tab w:val="left" w:pos="9163"/>
        </w:tabs>
        <w:ind w:left="102" w:right="311" w:firstLine="707"/>
        <w:rPr>
          <w:sz w:val="20"/>
          <w:szCs w:val="20"/>
        </w:rPr>
      </w:pPr>
      <w:r w:rsidRPr="00D35D0F">
        <w:rPr>
          <w:sz w:val="20"/>
          <w:szCs w:val="20"/>
        </w:rPr>
        <w:t>Информация</w:t>
      </w:r>
      <w:r w:rsidRPr="00D35D0F">
        <w:rPr>
          <w:sz w:val="20"/>
          <w:szCs w:val="20"/>
        </w:rPr>
        <w:tab/>
        <w:t>Управления</w:t>
      </w:r>
      <w:r w:rsidRPr="00D35D0F">
        <w:rPr>
          <w:sz w:val="20"/>
          <w:szCs w:val="20"/>
        </w:rPr>
        <w:tab/>
        <w:t>Федеральной</w:t>
      </w:r>
      <w:r w:rsidRPr="00D35D0F">
        <w:rPr>
          <w:sz w:val="20"/>
          <w:szCs w:val="20"/>
        </w:rPr>
        <w:tab/>
        <w:t>налоговой</w:t>
      </w:r>
      <w:r w:rsidRPr="00D35D0F">
        <w:rPr>
          <w:sz w:val="20"/>
          <w:szCs w:val="20"/>
        </w:rPr>
        <w:tab/>
        <w:t>службы</w:t>
      </w:r>
      <w:r w:rsidRPr="00D35D0F">
        <w:rPr>
          <w:sz w:val="20"/>
          <w:szCs w:val="20"/>
        </w:rPr>
        <w:tab/>
      </w:r>
      <w:r w:rsidRPr="00D35D0F">
        <w:rPr>
          <w:spacing w:val="-10"/>
          <w:sz w:val="20"/>
          <w:szCs w:val="20"/>
        </w:rPr>
        <w:t xml:space="preserve">по </w:t>
      </w:r>
      <w:r w:rsidRPr="00D35D0F">
        <w:rPr>
          <w:sz w:val="20"/>
          <w:szCs w:val="20"/>
        </w:rPr>
        <w:t>Республике Башкортостан о предоставлении сведений о</w:t>
      </w:r>
      <w:r w:rsidRPr="00D35D0F">
        <w:rPr>
          <w:spacing w:val="-11"/>
          <w:sz w:val="20"/>
          <w:szCs w:val="20"/>
        </w:rPr>
        <w:t xml:space="preserve"> </w:t>
      </w:r>
      <w:r w:rsidRPr="00D35D0F">
        <w:rPr>
          <w:sz w:val="20"/>
          <w:szCs w:val="20"/>
        </w:rPr>
        <w:t>доходах;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02" w:right="307" w:firstLine="707"/>
        <w:rPr>
          <w:sz w:val="20"/>
          <w:szCs w:val="20"/>
        </w:rPr>
      </w:pPr>
      <w:r w:rsidRPr="00D35D0F">
        <w:rPr>
          <w:sz w:val="20"/>
          <w:szCs w:val="20"/>
        </w:rPr>
        <w:t>Информация кредитных учреждений о движении денежных средств по счетам;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4"/>
          <w:tab w:val="left" w:pos="1235"/>
        </w:tabs>
        <w:ind w:left="102" w:right="314" w:firstLine="707"/>
        <w:rPr>
          <w:sz w:val="20"/>
          <w:szCs w:val="20"/>
        </w:rPr>
      </w:pPr>
      <w:r w:rsidRPr="00D35D0F">
        <w:rPr>
          <w:sz w:val="20"/>
          <w:szCs w:val="20"/>
        </w:rPr>
        <w:t>Информация Управления ГИБДД МВД по РБ о транспортных средствах;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5"/>
        </w:tabs>
        <w:ind w:left="102" w:right="310" w:firstLine="707"/>
        <w:rPr>
          <w:sz w:val="20"/>
          <w:szCs w:val="20"/>
        </w:rPr>
      </w:pPr>
      <w:r w:rsidRPr="00D35D0F">
        <w:rPr>
          <w:sz w:val="20"/>
          <w:szCs w:val="20"/>
        </w:rPr>
        <w:t>Информ</w:t>
      </w:r>
      <w:r w:rsidRPr="00D35D0F">
        <w:rPr>
          <w:sz w:val="20"/>
          <w:szCs w:val="20"/>
        </w:rPr>
        <w:t>ация Главного Управления МЧС России по Республике Башкортостан;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5"/>
        </w:tabs>
        <w:ind w:left="102" w:right="304" w:firstLine="707"/>
        <w:jc w:val="both"/>
        <w:rPr>
          <w:sz w:val="20"/>
          <w:szCs w:val="20"/>
        </w:rPr>
      </w:pPr>
      <w:r w:rsidRPr="00D35D0F">
        <w:rPr>
          <w:sz w:val="20"/>
          <w:szCs w:val="20"/>
        </w:rPr>
        <w:t>Информация Государственной инспекции по надзору за техническим состоянием самоходных машин и других видов техники Республики</w:t>
      </w:r>
      <w:r w:rsidRPr="00D35D0F">
        <w:rPr>
          <w:spacing w:val="-1"/>
          <w:sz w:val="20"/>
          <w:szCs w:val="20"/>
        </w:rPr>
        <w:t xml:space="preserve"> </w:t>
      </w:r>
      <w:r w:rsidRPr="00D35D0F">
        <w:rPr>
          <w:sz w:val="20"/>
          <w:szCs w:val="20"/>
        </w:rPr>
        <w:t>Башкортостан;</w:t>
      </w: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5"/>
          <w:tab w:val="left" w:pos="4835"/>
        </w:tabs>
        <w:jc w:val="both"/>
        <w:rPr>
          <w:sz w:val="20"/>
          <w:szCs w:val="20"/>
        </w:rPr>
      </w:pPr>
      <w:r w:rsidRPr="00D35D0F">
        <w:rPr>
          <w:sz w:val="20"/>
          <w:szCs w:val="20"/>
        </w:rPr>
        <w:t>Информация</w:t>
      </w:r>
      <w:r w:rsidRPr="00D35D0F">
        <w:rPr>
          <w:spacing w:val="-1"/>
          <w:sz w:val="20"/>
          <w:szCs w:val="20"/>
        </w:rPr>
        <w:t xml:space="preserve"> </w:t>
      </w:r>
      <w:r w:rsidRPr="00D35D0F">
        <w:rPr>
          <w:sz w:val="20"/>
          <w:szCs w:val="20"/>
        </w:rPr>
        <w:t>СПАО</w:t>
      </w:r>
      <w:r w:rsidRPr="00D35D0F">
        <w:rPr>
          <w:spacing w:val="-2"/>
          <w:sz w:val="20"/>
          <w:szCs w:val="20"/>
        </w:rPr>
        <w:t xml:space="preserve"> </w:t>
      </w:r>
      <w:r w:rsidRPr="00D35D0F">
        <w:rPr>
          <w:sz w:val="20"/>
          <w:szCs w:val="20"/>
        </w:rPr>
        <w:t>«</w:t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  <w:r w:rsidRPr="00D35D0F">
        <w:rPr>
          <w:sz w:val="20"/>
          <w:szCs w:val="20"/>
        </w:rPr>
        <w:t>»;</w:t>
      </w:r>
    </w:p>
    <w:p w:rsidR="006059AA" w:rsidRPr="00D35D0F" w:rsidRDefault="006059AA" w:rsidP="00D35D0F">
      <w:pPr>
        <w:jc w:val="both"/>
        <w:rPr>
          <w:sz w:val="20"/>
          <w:szCs w:val="20"/>
        </w:rPr>
        <w:sectPr w:rsidR="006059AA" w:rsidRPr="00D35D0F">
          <w:type w:val="continuous"/>
          <w:pgSz w:w="11910" w:h="16840"/>
          <w:pgMar w:top="620" w:right="540" w:bottom="280" w:left="1600" w:header="720" w:footer="720" w:gutter="0"/>
          <w:cols w:space="720"/>
        </w:sectPr>
      </w:pPr>
    </w:p>
    <w:p w:rsidR="006059AA" w:rsidRPr="00D35D0F" w:rsidRDefault="00D26046" w:rsidP="00D35D0F">
      <w:pPr>
        <w:pStyle w:val="a4"/>
        <w:numPr>
          <w:ilvl w:val="0"/>
          <w:numId w:val="1"/>
        </w:numPr>
        <w:tabs>
          <w:tab w:val="left" w:pos="1235"/>
          <w:tab w:val="left" w:pos="2912"/>
          <w:tab w:val="left" w:pos="3395"/>
        </w:tabs>
        <w:rPr>
          <w:sz w:val="20"/>
          <w:szCs w:val="20"/>
        </w:rPr>
      </w:pPr>
      <w:r w:rsidRPr="00D35D0F">
        <w:rPr>
          <w:sz w:val="20"/>
          <w:szCs w:val="20"/>
        </w:rPr>
        <w:lastRenderedPageBreak/>
        <w:t>Пояснения</w:t>
      </w:r>
      <w:r w:rsidRPr="00D35D0F">
        <w:rPr>
          <w:sz w:val="20"/>
          <w:szCs w:val="20"/>
        </w:rPr>
        <w:tab/>
      </w:r>
      <w:r w:rsidRPr="00D35D0F">
        <w:rPr>
          <w:sz w:val="20"/>
          <w:szCs w:val="20"/>
          <w:u w:val="single"/>
        </w:rPr>
        <w:t xml:space="preserve"> </w:t>
      </w:r>
      <w:r w:rsidRPr="00D35D0F">
        <w:rPr>
          <w:sz w:val="20"/>
          <w:szCs w:val="20"/>
          <w:u w:val="single"/>
        </w:rPr>
        <w:tab/>
      </w:r>
    </w:p>
    <w:p w:rsidR="006059AA" w:rsidRPr="00D35D0F" w:rsidRDefault="00D26046" w:rsidP="00D35D0F">
      <w:pPr>
        <w:pStyle w:val="a3"/>
        <w:jc w:val="left"/>
        <w:rPr>
          <w:sz w:val="20"/>
          <w:szCs w:val="20"/>
        </w:rPr>
      </w:pPr>
      <w:r w:rsidRPr="00D35D0F">
        <w:rPr>
          <w:sz w:val="20"/>
          <w:szCs w:val="20"/>
        </w:rPr>
        <w:t>документов.</w:t>
      </w:r>
    </w:p>
    <w:p w:rsidR="006059AA" w:rsidRPr="00D35D0F" w:rsidRDefault="00D26046" w:rsidP="00D35D0F">
      <w:pPr>
        <w:pStyle w:val="a3"/>
        <w:tabs>
          <w:tab w:val="left" w:pos="603"/>
          <w:tab w:val="left" w:pos="2619"/>
          <w:tab w:val="left" w:pos="3722"/>
        </w:tabs>
        <w:jc w:val="left"/>
        <w:rPr>
          <w:sz w:val="20"/>
          <w:szCs w:val="20"/>
        </w:rPr>
      </w:pPr>
      <w:bookmarkStart w:id="0" w:name="_GoBack"/>
      <w:bookmarkEnd w:id="0"/>
      <w:r w:rsidRPr="00D35D0F">
        <w:rPr>
          <w:sz w:val="20"/>
          <w:szCs w:val="20"/>
        </w:rPr>
        <w:br w:type="column"/>
      </w:r>
      <w:r w:rsidRPr="00D35D0F">
        <w:rPr>
          <w:sz w:val="20"/>
          <w:szCs w:val="20"/>
        </w:rPr>
        <w:lastRenderedPageBreak/>
        <w:t>с</w:t>
      </w:r>
      <w:r w:rsidRPr="00D35D0F">
        <w:rPr>
          <w:sz w:val="20"/>
          <w:szCs w:val="20"/>
        </w:rPr>
        <w:tab/>
        <w:t>приложением</w:t>
      </w:r>
      <w:r w:rsidRPr="00D35D0F">
        <w:rPr>
          <w:sz w:val="20"/>
          <w:szCs w:val="20"/>
        </w:rPr>
        <w:tab/>
        <w:t>копий</w:t>
      </w:r>
      <w:r w:rsidRPr="00D35D0F">
        <w:rPr>
          <w:sz w:val="20"/>
          <w:szCs w:val="20"/>
        </w:rPr>
        <w:tab/>
        <w:t>подтверждающих</w:t>
      </w:r>
    </w:p>
    <w:sectPr w:rsidR="006059AA" w:rsidRPr="00D35D0F">
      <w:type w:val="continuous"/>
      <w:pgSz w:w="11910" w:h="16840"/>
      <w:pgMar w:top="620" w:right="540" w:bottom="280" w:left="1600" w:header="720" w:footer="720" w:gutter="0"/>
      <w:cols w:num="2" w:space="720" w:equalWidth="0">
        <w:col w:w="3436" w:space="169"/>
        <w:col w:w="61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46" w:rsidRDefault="00D26046">
      <w:r>
        <w:separator/>
      </w:r>
    </w:p>
  </w:endnote>
  <w:endnote w:type="continuationSeparator" w:id="0">
    <w:p w:rsidR="00D26046" w:rsidRDefault="00D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46" w:rsidRDefault="00D26046">
      <w:r>
        <w:separator/>
      </w:r>
    </w:p>
  </w:footnote>
  <w:footnote w:type="continuationSeparator" w:id="0">
    <w:p w:rsidR="00D26046" w:rsidRDefault="00D2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A" w:rsidRDefault="00D2604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34.5pt;width:10pt;height:15.3pt;z-index:-251658752;mso-position-horizontal-relative:page;mso-position-vertical-relative:page" filled="f" stroked="f">
          <v:textbox inset="0,0,0,0">
            <w:txbxContent>
              <w:p w:rsidR="006059AA" w:rsidRDefault="00D2604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5D0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6CF"/>
    <w:multiLevelType w:val="multilevel"/>
    <w:tmpl w:val="C7CC6116"/>
    <w:lvl w:ilvl="0">
      <w:numFmt w:val="bullet"/>
      <w:lvlText w:val="о"/>
      <w:lvlJc w:val="left"/>
      <w:pPr>
        <w:ind w:left="30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98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542"/>
        <w:jc w:val="left"/>
      </w:pPr>
      <w:rPr>
        <w:rFonts w:ascii="Times New Roman" w:eastAsia="Times New Roman" w:hAnsi="Times New Roman" w:cs="Times New Roman" w:hint="default"/>
        <w:i w:val="0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183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66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9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6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542"/>
      </w:pPr>
      <w:rPr>
        <w:rFonts w:hint="default"/>
        <w:lang w:val="ru-RU" w:eastAsia="ru-RU" w:bidi="ru-RU"/>
      </w:rPr>
    </w:lvl>
  </w:abstractNum>
  <w:abstractNum w:abstractNumId="1">
    <w:nsid w:val="3AED5E49"/>
    <w:multiLevelType w:val="hybridMultilevel"/>
    <w:tmpl w:val="E2C2C340"/>
    <w:lvl w:ilvl="0" w:tplc="1908B940">
      <w:start w:val="1"/>
      <w:numFmt w:val="decimal"/>
      <w:lvlText w:val="%1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ru-RU" w:bidi="ru-RU"/>
      </w:rPr>
    </w:lvl>
    <w:lvl w:ilvl="1" w:tplc="9A82E212">
      <w:numFmt w:val="bullet"/>
      <w:lvlText w:val="•"/>
      <w:lvlJc w:val="left"/>
      <w:pPr>
        <w:ind w:left="1611" w:hanging="425"/>
      </w:pPr>
      <w:rPr>
        <w:rFonts w:hint="default"/>
        <w:lang w:val="ru-RU" w:eastAsia="ru-RU" w:bidi="ru-RU"/>
      </w:rPr>
    </w:lvl>
    <w:lvl w:ilvl="2" w:tplc="7930BAB6">
      <w:numFmt w:val="bullet"/>
      <w:lvlText w:val="•"/>
      <w:lvlJc w:val="left"/>
      <w:pPr>
        <w:ind w:left="1982" w:hanging="425"/>
      </w:pPr>
      <w:rPr>
        <w:rFonts w:hint="default"/>
        <w:lang w:val="ru-RU" w:eastAsia="ru-RU" w:bidi="ru-RU"/>
      </w:rPr>
    </w:lvl>
    <w:lvl w:ilvl="3" w:tplc="8A3816A6">
      <w:numFmt w:val="bullet"/>
      <w:lvlText w:val="•"/>
      <w:lvlJc w:val="left"/>
      <w:pPr>
        <w:ind w:left="2354" w:hanging="425"/>
      </w:pPr>
      <w:rPr>
        <w:rFonts w:hint="default"/>
        <w:lang w:val="ru-RU" w:eastAsia="ru-RU" w:bidi="ru-RU"/>
      </w:rPr>
    </w:lvl>
    <w:lvl w:ilvl="4" w:tplc="4AF4BF48">
      <w:numFmt w:val="bullet"/>
      <w:lvlText w:val="•"/>
      <w:lvlJc w:val="left"/>
      <w:pPr>
        <w:ind w:left="2725" w:hanging="425"/>
      </w:pPr>
      <w:rPr>
        <w:rFonts w:hint="default"/>
        <w:lang w:val="ru-RU" w:eastAsia="ru-RU" w:bidi="ru-RU"/>
      </w:rPr>
    </w:lvl>
    <w:lvl w:ilvl="5" w:tplc="B6381858">
      <w:numFmt w:val="bullet"/>
      <w:lvlText w:val="•"/>
      <w:lvlJc w:val="left"/>
      <w:pPr>
        <w:ind w:left="3097" w:hanging="425"/>
      </w:pPr>
      <w:rPr>
        <w:rFonts w:hint="default"/>
        <w:lang w:val="ru-RU" w:eastAsia="ru-RU" w:bidi="ru-RU"/>
      </w:rPr>
    </w:lvl>
    <w:lvl w:ilvl="6" w:tplc="568EE204">
      <w:numFmt w:val="bullet"/>
      <w:lvlText w:val="•"/>
      <w:lvlJc w:val="left"/>
      <w:pPr>
        <w:ind w:left="3468" w:hanging="425"/>
      </w:pPr>
      <w:rPr>
        <w:rFonts w:hint="default"/>
        <w:lang w:val="ru-RU" w:eastAsia="ru-RU" w:bidi="ru-RU"/>
      </w:rPr>
    </w:lvl>
    <w:lvl w:ilvl="7" w:tplc="440A8426">
      <w:numFmt w:val="bullet"/>
      <w:lvlText w:val="•"/>
      <w:lvlJc w:val="left"/>
      <w:pPr>
        <w:ind w:left="3839" w:hanging="425"/>
      </w:pPr>
      <w:rPr>
        <w:rFonts w:hint="default"/>
        <w:lang w:val="ru-RU" w:eastAsia="ru-RU" w:bidi="ru-RU"/>
      </w:rPr>
    </w:lvl>
    <w:lvl w:ilvl="8" w:tplc="0F081EF2">
      <w:numFmt w:val="bullet"/>
      <w:lvlText w:val="•"/>
      <w:lvlJc w:val="left"/>
      <w:pPr>
        <w:ind w:left="4211" w:hanging="425"/>
      </w:pPr>
      <w:rPr>
        <w:rFonts w:hint="default"/>
        <w:lang w:val="ru-RU" w:eastAsia="ru-RU" w:bidi="ru-RU"/>
      </w:rPr>
    </w:lvl>
  </w:abstractNum>
  <w:abstractNum w:abstractNumId="2">
    <w:nsid w:val="492721E6"/>
    <w:multiLevelType w:val="hybridMultilevel"/>
    <w:tmpl w:val="6CA20F58"/>
    <w:lvl w:ilvl="0" w:tplc="16E4886C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16AAF4">
      <w:numFmt w:val="bullet"/>
      <w:lvlText w:val="•"/>
      <w:lvlJc w:val="left"/>
      <w:pPr>
        <w:ind w:left="1066" w:hanging="171"/>
      </w:pPr>
      <w:rPr>
        <w:rFonts w:hint="default"/>
        <w:lang w:val="ru-RU" w:eastAsia="ru-RU" w:bidi="ru-RU"/>
      </w:rPr>
    </w:lvl>
    <w:lvl w:ilvl="2" w:tplc="C2EED440">
      <w:numFmt w:val="bullet"/>
      <w:lvlText w:val="•"/>
      <w:lvlJc w:val="left"/>
      <w:pPr>
        <w:ind w:left="2033" w:hanging="171"/>
      </w:pPr>
      <w:rPr>
        <w:rFonts w:hint="default"/>
        <w:lang w:val="ru-RU" w:eastAsia="ru-RU" w:bidi="ru-RU"/>
      </w:rPr>
    </w:lvl>
    <w:lvl w:ilvl="3" w:tplc="50DEEBE2">
      <w:numFmt w:val="bullet"/>
      <w:lvlText w:val="•"/>
      <w:lvlJc w:val="left"/>
      <w:pPr>
        <w:ind w:left="2999" w:hanging="171"/>
      </w:pPr>
      <w:rPr>
        <w:rFonts w:hint="default"/>
        <w:lang w:val="ru-RU" w:eastAsia="ru-RU" w:bidi="ru-RU"/>
      </w:rPr>
    </w:lvl>
    <w:lvl w:ilvl="4" w:tplc="E4E82516">
      <w:numFmt w:val="bullet"/>
      <w:lvlText w:val="•"/>
      <w:lvlJc w:val="left"/>
      <w:pPr>
        <w:ind w:left="3966" w:hanging="171"/>
      </w:pPr>
      <w:rPr>
        <w:rFonts w:hint="default"/>
        <w:lang w:val="ru-RU" w:eastAsia="ru-RU" w:bidi="ru-RU"/>
      </w:rPr>
    </w:lvl>
    <w:lvl w:ilvl="5" w:tplc="41DE50E8">
      <w:numFmt w:val="bullet"/>
      <w:lvlText w:val="•"/>
      <w:lvlJc w:val="left"/>
      <w:pPr>
        <w:ind w:left="4933" w:hanging="171"/>
      </w:pPr>
      <w:rPr>
        <w:rFonts w:hint="default"/>
        <w:lang w:val="ru-RU" w:eastAsia="ru-RU" w:bidi="ru-RU"/>
      </w:rPr>
    </w:lvl>
    <w:lvl w:ilvl="6" w:tplc="39AA7B4C">
      <w:numFmt w:val="bullet"/>
      <w:lvlText w:val="•"/>
      <w:lvlJc w:val="left"/>
      <w:pPr>
        <w:ind w:left="5899" w:hanging="171"/>
      </w:pPr>
      <w:rPr>
        <w:rFonts w:hint="default"/>
        <w:lang w:val="ru-RU" w:eastAsia="ru-RU" w:bidi="ru-RU"/>
      </w:rPr>
    </w:lvl>
    <w:lvl w:ilvl="7" w:tplc="7960F45A">
      <w:numFmt w:val="bullet"/>
      <w:lvlText w:val="•"/>
      <w:lvlJc w:val="left"/>
      <w:pPr>
        <w:ind w:left="6866" w:hanging="171"/>
      </w:pPr>
      <w:rPr>
        <w:rFonts w:hint="default"/>
        <w:lang w:val="ru-RU" w:eastAsia="ru-RU" w:bidi="ru-RU"/>
      </w:rPr>
    </w:lvl>
    <w:lvl w:ilvl="8" w:tplc="AA0871CC">
      <w:numFmt w:val="bullet"/>
      <w:lvlText w:val="•"/>
      <w:lvlJc w:val="left"/>
      <w:pPr>
        <w:ind w:left="7833" w:hanging="171"/>
      </w:pPr>
      <w:rPr>
        <w:rFonts w:hint="default"/>
        <w:lang w:val="ru-RU" w:eastAsia="ru-RU" w:bidi="ru-RU"/>
      </w:rPr>
    </w:lvl>
  </w:abstractNum>
  <w:abstractNum w:abstractNumId="3">
    <w:nsid w:val="4F69220F"/>
    <w:multiLevelType w:val="hybridMultilevel"/>
    <w:tmpl w:val="112649E2"/>
    <w:lvl w:ilvl="0" w:tplc="F080EEB8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ru-RU" w:bidi="ru-RU"/>
      </w:rPr>
    </w:lvl>
    <w:lvl w:ilvl="1" w:tplc="FE3873BC">
      <w:numFmt w:val="bullet"/>
      <w:lvlText w:val="•"/>
      <w:lvlJc w:val="left"/>
      <w:pPr>
        <w:ind w:left="1066" w:hanging="425"/>
      </w:pPr>
      <w:rPr>
        <w:rFonts w:hint="default"/>
        <w:lang w:val="ru-RU" w:eastAsia="ru-RU" w:bidi="ru-RU"/>
      </w:rPr>
    </w:lvl>
    <w:lvl w:ilvl="2" w:tplc="66261702">
      <w:numFmt w:val="bullet"/>
      <w:lvlText w:val="•"/>
      <w:lvlJc w:val="left"/>
      <w:pPr>
        <w:ind w:left="2033" w:hanging="425"/>
      </w:pPr>
      <w:rPr>
        <w:rFonts w:hint="default"/>
        <w:lang w:val="ru-RU" w:eastAsia="ru-RU" w:bidi="ru-RU"/>
      </w:rPr>
    </w:lvl>
    <w:lvl w:ilvl="3" w:tplc="2CBCA506">
      <w:numFmt w:val="bullet"/>
      <w:lvlText w:val="•"/>
      <w:lvlJc w:val="left"/>
      <w:pPr>
        <w:ind w:left="2999" w:hanging="425"/>
      </w:pPr>
      <w:rPr>
        <w:rFonts w:hint="default"/>
        <w:lang w:val="ru-RU" w:eastAsia="ru-RU" w:bidi="ru-RU"/>
      </w:rPr>
    </w:lvl>
    <w:lvl w:ilvl="4" w:tplc="449EF708">
      <w:numFmt w:val="bullet"/>
      <w:lvlText w:val="•"/>
      <w:lvlJc w:val="left"/>
      <w:pPr>
        <w:ind w:left="3966" w:hanging="425"/>
      </w:pPr>
      <w:rPr>
        <w:rFonts w:hint="default"/>
        <w:lang w:val="ru-RU" w:eastAsia="ru-RU" w:bidi="ru-RU"/>
      </w:rPr>
    </w:lvl>
    <w:lvl w:ilvl="5" w:tplc="830E1670">
      <w:numFmt w:val="bullet"/>
      <w:lvlText w:val="•"/>
      <w:lvlJc w:val="left"/>
      <w:pPr>
        <w:ind w:left="4933" w:hanging="425"/>
      </w:pPr>
      <w:rPr>
        <w:rFonts w:hint="default"/>
        <w:lang w:val="ru-RU" w:eastAsia="ru-RU" w:bidi="ru-RU"/>
      </w:rPr>
    </w:lvl>
    <w:lvl w:ilvl="6" w:tplc="3B98A23E">
      <w:numFmt w:val="bullet"/>
      <w:lvlText w:val="•"/>
      <w:lvlJc w:val="left"/>
      <w:pPr>
        <w:ind w:left="5899" w:hanging="425"/>
      </w:pPr>
      <w:rPr>
        <w:rFonts w:hint="default"/>
        <w:lang w:val="ru-RU" w:eastAsia="ru-RU" w:bidi="ru-RU"/>
      </w:rPr>
    </w:lvl>
    <w:lvl w:ilvl="7" w:tplc="A738978A">
      <w:numFmt w:val="bullet"/>
      <w:lvlText w:val="•"/>
      <w:lvlJc w:val="left"/>
      <w:pPr>
        <w:ind w:left="6866" w:hanging="425"/>
      </w:pPr>
      <w:rPr>
        <w:rFonts w:hint="default"/>
        <w:lang w:val="ru-RU" w:eastAsia="ru-RU" w:bidi="ru-RU"/>
      </w:rPr>
    </w:lvl>
    <w:lvl w:ilvl="8" w:tplc="F77606B4">
      <w:numFmt w:val="bullet"/>
      <w:lvlText w:val="•"/>
      <w:lvlJc w:val="left"/>
      <w:pPr>
        <w:ind w:left="7833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59AA"/>
    <w:rsid w:val="006059AA"/>
    <w:rsid w:val="00D26046"/>
    <w:rsid w:val="00D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hanging="2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20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D35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0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2384</Words>
  <Characters>13595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Курбангалиев Руслан Рамилевич</dc:creator>
  <cp:lastModifiedBy>XTreme.ws</cp:lastModifiedBy>
  <cp:revision>3</cp:revision>
  <cp:lastPrinted>2019-04-18T07:03:00Z</cp:lastPrinted>
  <dcterms:created xsi:type="dcterms:W3CDTF">2019-04-18T06:55:00Z</dcterms:created>
  <dcterms:modified xsi:type="dcterms:W3CDTF">2019-04-18T07:03:00Z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2019-04-18T00:00:00Z</vt:filetime>
  </property>
</Properties>
</file>